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D77E0" w14:textId="77777777" w:rsidR="00147570" w:rsidRPr="00C70F85" w:rsidRDefault="00147570" w:rsidP="0014757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Лицензионное соглашение</w:t>
      </w:r>
    </w:p>
    <w:p w14:paraId="179C9882" w14:textId="77777777" w:rsidR="00147570" w:rsidRPr="00C70F85" w:rsidRDefault="00147570" w:rsidP="001475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936C52" w14:textId="77777777" w:rsidR="00147570" w:rsidRPr="00C70F85" w:rsidRDefault="00147570" w:rsidP="00147570">
      <w:pPr>
        <w:spacing w:after="0" w:line="240" w:lineRule="auto"/>
        <w:ind w:firstLine="567"/>
        <w:jc w:val="both"/>
        <w:rPr>
          <w:rFonts w:cstheme="minorHAnsi"/>
          <w:i/>
          <w:sz w:val="24"/>
          <w:szCs w:val="24"/>
        </w:rPr>
      </w:pPr>
      <w:r w:rsidRPr="00C70F85">
        <w:rPr>
          <w:rFonts w:cstheme="minorHAnsi"/>
          <w:i/>
          <w:sz w:val="24"/>
          <w:szCs w:val="24"/>
        </w:rPr>
        <w:t xml:space="preserve">Перед скачиванием, установкой, использованием программного обеспечения </w:t>
      </w:r>
      <w:r w:rsidR="00FF17ED" w:rsidRPr="00C70F85">
        <w:rPr>
          <w:rFonts w:cstheme="minorHAnsi"/>
          <w:i/>
          <w:sz w:val="24"/>
          <w:szCs w:val="24"/>
        </w:rPr>
        <w:t>для визуализации</w:t>
      </w:r>
      <w:r w:rsidR="009E5F98" w:rsidRPr="00C70F85">
        <w:rPr>
          <w:rFonts w:cstheme="minorHAnsi"/>
          <w:i/>
          <w:sz w:val="24"/>
          <w:szCs w:val="24"/>
        </w:rPr>
        <w:t xml:space="preserve"> и обработки</w:t>
      </w:r>
      <w:r w:rsidR="00FF17ED" w:rsidRPr="00C70F85">
        <w:rPr>
          <w:rFonts w:cstheme="minorHAnsi"/>
          <w:i/>
          <w:sz w:val="24"/>
          <w:szCs w:val="24"/>
        </w:rPr>
        <w:t xml:space="preserve"> данных </w:t>
      </w:r>
      <w:r w:rsidRPr="00C70F85">
        <w:rPr>
          <w:rFonts w:cstheme="minorHAnsi"/>
          <w:i/>
          <w:sz w:val="24"/>
          <w:szCs w:val="24"/>
        </w:rPr>
        <w:t>«</w:t>
      </w:r>
      <w:proofErr w:type="spellStart"/>
      <w:r w:rsidRPr="00C70F85">
        <w:rPr>
          <w:rFonts w:cstheme="minorHAnsi"/>
          <w:i/>
          <w:sz w:val="24"/>
          <w:szCs w:val="24"/>
        </w:rPr>
        <w:t>Glarus</w:t>
      </w:r>
      <w:proofErr w:type="spellEnd"/>
      <w:r w:rsidRPr="00C70F85">
        <w:rPr>
          <w:rFonts w:cstheme="minorHAnsi"/>
          <w:i/>
          <w:sz w:val="24"/>
          <w:szCs w:val="24"/>
        </w:rPr>
        <w:t xml:space="preserve"> BI»</w:t>
      </w:r>
      <w:r w:rsidR="008157FD" w:rsidRPr="00C70F85">
        <w:rPr>
          <w:rFonts w:cstheme="minorHAnsi"/>
          <w:i/>
          <w:sz w:val="24"/>
          <w:szCs w:val="24"/>
        </w:rPr>
        <w:t xml:space="preserve"> (зарегистрировано 30.01.2023 в реестре российского ПО за № 16417, свидетельство о государственной регистрации программы для ЭВМ </w:t>
      </w:r>
      <w:r w:rsidR="008157FD" w:rsidRPr="00C70F85">
        <w:rPr>
          <w:rFonts w:cstheme="minorHAnsi"/>
          <w:bCs/>
          <w:i/>
          <w:sz w:val="24"/>
          <w:szCs w:val="24"/>
        </w:rPr>
        <w:t>№ 2025662638 от 22.05.2025)</w:t>
      </w:r>
      <w:r w:rsidRPr="00C70F85">
        <w:rPr>
          <w:rFonts w:cstheme="minorHAnsi"/>
          <w:i/>
          <w:sz w:val="24"/>
          <w:szCs w:val="24"/>
        </w:rPr>
        <w:t xml:space="preserve"> (далее – ПО), принятием настоящего лицензионного соглашения (далее – Соглашение) просим внимательно ознакомиться со всеми его условиями.</w:t>
      </w:r>
    </w:p>
    <w:p w14:paraId="4BAF6F5D" w14:textId="77777777" w:rsidR="00147570" w:rsidRPr="00C70F85" w:rsidRDefault="00147570" w:rsidP="00147570">
      <w:pPr>
        <w:spacing w:after="0" w:line="240" w:lineRule="auto"/>
        <w:ind w:firstLine="567"/>
        <w:jc w:val="both"/>
        <w:rPr>
          <w:rFonts w:cstheme="minorHAnsi"/>
          <w:i/>
          <w:sz w:val="24"/>
          <w:szCs w:val="24"/>
        </w:rPr>
      </w:pPr>
      <w:r w:rsidRPr="00C70F85">
        <w:rPr>
          <w:rFonts w:cstheme="minorHAnsi"/>
          <w:i/>
          <w:sz w:val="24"/>
          <w:szCs w:val="24"/>
        </w:rPr>
        <w:t>Вступление в отношения с Обществом с ограниченной ответственностью «</w:t>
      </w:r>
      <w:proofErr w:type="spellStart"/>
      <w:r w:rsidRPr="00C70F85">
        <w:rPr>
          <w:rFonts w:cstheme="minorHAnsi"/>
          <w:i/>
          <w:sz w:val="24"/>
          <w:szCs w:val="24"/>
        </w:rPr>
        <w:t>Гларус</w:t>
      </w:r>
      <w:proofErr w:type="spellEnd"/>
      <w:r w:rsidRPr="00C70F85">
        <w:rPr>
          <w:rFonts w:cstheme="minorHAnsi"/>
          <w:i/>
          <w:sz w:val="24"/>
          <w:szCs w:val="24"/>
        </w:rPr>
        <w:t xml:space="preserve"> Диджитал» (далее – Лицензиар) по поводу </w:t>
      </w:r>
      <w:r w:rsidR="006D6156" w:rsidRPr="00C70F85">
        <w:rPr>
          <w:rFonts w:cstheme="minorHAnsi"/>
          <w:i/>
          <w:sz w:val="24"/>
          <w:szCs w:val="24"/>
        </w:rPr>
        <w:t xml:space="preserve">права </w:t>
      </w:r>
      <w:r w:rsidRPr="00C70F85">
        <w:rPr>
          <w:rFonts w:cstheme="minorHAnsi"/>
          <w:i/>
          <w:sz w:val="24"/>
          <w:szCs w:val="24"/>
        </w:rPr>
        <w:t xml:space="preserve">использования ПО возможно исключительно на условиях Соглашения за исключением случаев, когда между Лицензиаром и </w:t>
      </w:r>
      <w:r w:rsidR="00FF17ED" w:rsidRPr="00C70F85">
        <w:rPr>
          <w:rFonts w:cstheme="minorHAnsi"/>
          <w:i/>
          <w:sz w:val="24"/>
          <w:szCs w:val="24"/>
        </w:rPr>
        <w:t xml:space="preserve">Пользователем </w:t>
      </w:r>
      <w:r w:rsidRPr="00C70F85">
        <w:rPr>
          <w:rFonts w:cstheme="minorHAnsi"/>
          <w:i/>
          <w:sz w:val="24"/>
          <w:szCs w:val="24"/>
        </w:rPr>
        <w:t xml:space="preserve">заключено иное письменное соглашение, регулирующее использование ПО. </w:t>
      </w:r>
    </w:p>
    <w:p w14:paraId="24501A14" w14:textId="77777777" w:rsidR="00D12CD6" w:rsidRPr="00C70F85" w:rsidRDefault="00147570" w:rsidP="00147570">
      <w:pPr>
        <w:spacing w:after="0" w:line="240" w:lineRule="auto"/>
        <w:ind w:firstLine="567"/>
        <w:jc w:val="both"/>
        <w:rPr>
          <w:rFonts w:cstheme="minorHAnsi"/>
          <w:i/>
          <w:sz w:val="24"/>
          <w:szCs w:val="24"/>
        </w:rPr>
      </w:pPr>
      <w:r w:rsidRPr="00C70F85">
        <w:rPr>
          <w:rFonts w:cstheme="minorHAnsi"/>
          <w:i/>
          <w:sz w:val="24"/>
          <w:szCs w:val="24"/>
        </w:rPr>
        <w:t>Лицензиар готов</w:t>
      </w:r>
      <w:r w:rsidR="00D12CD6" w:rsidRPr="00C70F85">
        <w:rPr>
          <w:rFonts w:cstheme="minorHAnsi"/>
          <w:i/>
          <w:sz w:val="24"/>
          <w:szCs w:val="24"/>
        </w:rPr>
        <w:t xml:space="preserve"> предоставить лицензию на ПО только при условии, что вы принимаете в</w:t>
      </w:r>
      <w:r w:rsidRPr="00C70F85">
        <w:rPr>
          <w:rFonts w:cstheme="minorHAnsi"/>
          <w:i/>
          <w:sz w:val="24"/>
          <w:szCs w:val="24"/>
        </w:rPr>
        <w:t xml:space="preserve">се условия, содержащиеся в </w:t>
      </w:r>
      <w:r w:rsidR="00D12CD6" w:rsidRPr="00C70F85">
        <w:rPr>
          <w:rFonts w:cstheme="minorHAnsi"/>
          <w:i/>
          <w:sz w:val="24"/>
          <w:szCs w:val="24"/>
        </w:rPr>
        <w:t>Соглашении. Скачивая, устанавливая или испол</w:t>
      </w:r>
      <w:r w:rsidRPr="00C70F85">
        <w:rPr>
          <w:rFonts w:cstheme="minorHAnsi"/>
          <w:i/>
          <w:sz w:val="24"/>
          <w:szCs w:val="24"/>
        </w:rPr>
        <w:t xml:space="preserve">ьзуя ПО, вы подтверждаете, что понимаете </w:t>
      </w:r>
      <w:r w:rsidR="00D12CD6" w:rsidRPr="00C70F85">
        <w:rPr>
          <w:rFonts w:cstheme="minorHAnsi"/>
          <w:i/>
          <w:sz w:val="24"/>
          <w:szCs w:val="24"/>
        </w:rPr>
        <w:t xml:space="preserve">Соглашение и принимаете все его условия. Если вы принимаете условия Соглашения от имени юридического лица, вы заявляете и гарантируете, что имеете </w:t>
      </w:r>
      <w:r w:rsidRPr="00C70F85">
        <w:rPr>
          <w:rFonts w:cstheme="minorHAnsi"/>
          <w:i/>
          <w:sz w:val="24"/>
          <w:szCs w:val="24"/>
        </w:rPr>
        <w:t xml:space="preserve">соответствующие </w:t>
      </w:r>
      <w:r w:rsidR="00D12CD6" w:rsidRPr="00C70F85">
        <w:rPr>
          <w:rFonts w:cstheme="minorHAnsi"/>
          <w:i/>
          <w:sz w:val="24"/>
          <w:szCs w:val="24"/>
        </w:rPr>
        <w:t>полномочия</w:t>
      </w:r>
      <w:r w:rsidRPr="00C70F85">
        <w:rPr>
          <w:rFonts w:cstheme="minorHAnsi"/>
          <w:i/>
          <w:sz w:val="24"/>
          <w:szCs w:val="24"/>
        </w:rPr>
        <w:t xml:space="preserve">. </w:t>
      </w:r>
      <w:r w:rsidR="00D12CD6" w:rsidRPr="00C70F85">
        <w:rPr>
          <w:rFonts w:cstheme="minorHAnsi"/>
          <w:i/>
          <w:sz w:val="24"/>
          <w:szCs w:val="24"/>
        </w:rPr>
        <w:t xml:space="preserve">Если вы не принимаете </w:t>
      </w:r>
      <w:r w:rsidRPr="00C70F85">
        <w:rPr>
          <w:rFonts w:cstheme="minorHAnsi"/>
          <w:i/>
          <w:sz w:val="24"/>
          <w:szCs w:val="24"/>
        </w:rPr>
        <w:t xml:space="preserve">условия </w:t>
      </w:r>
      <w:r w:rsidR="00D12CD6" w:rsidRPr="00C70F85">
        <w:rPr>
          <w:rFonts w:cstheme="minorHAnsi"/>
          <w:i/>
          <w:sz w:val="24"/>
          <w:szCs w:val="24"/>
        </w:rPr>
        <w:t>Соглашения</w:t>
      </w:r>
      <w:r w:rsidRPr="00C70F85">
        <w:rPr>
          <w:rFonts w:cstheme="minorHAnsi"/>
          <w:i/>
          <w:sz w:val="24"/>
          <w:szCs w:val="24"/>
        </w:rPr>
        <w:t xml:space="preserve"> полностью или частично</w:t>
      </w:r>
      <w:r w:rsidR="00D12CD6" w:rsidRPr="00C70F85">
        <w:rPr>
          <w:rFonts w:cstheme="minorHAnsi"/>
          <w:i/>
          <w:sz w:val="24"/>
          <w:szCs w:val="24"/>
        </w:rPr>
        <w:t xml:space="preserve">, </w:t>
      </w:r>
      <w:r w:rsidRPr="00C70F85">
        <w:rPr>
          <w:rFonts w:cstheme="minorHAnsi"/>
          <w:i/>
          <w:sz w:val="24"/>
          <w:szCs w:val="24"/>
        </w:rPr>
        <w:t>Лицензиар не готов предостави</w:t>
      </w:r>
      <w:r w:rsidR="00D12CD6" w:rsidRPr="00C70F85">
        <w:rPr>
          <w:rFonts w:cstheme="minorHAnsi"/>
          <w:i/>
          <w:sz w:val="24"/>
          <w:szCs w:val="24"/>
        </w:rPr>
        <w:t xml:space="preserve">ть вам </w:t>
      </w:r>
      <w:r w:rsidRPr="00C70F85">
        <w:rPr>
          <w:rFonts w:cstheme="minorHAnsi"/>
          <w:i/>
          <w:sz w:val="24"/>
          <w:szCs w:val="24"/>
        </w:rPr>
        <w:t>права использования ПО</w:t>
      </w:r>
      <w:r w:rsidR="00D12CD6" w:rsidRPr="00C70F85">
        <w:rPr>
          <w:rFonts w:cstheme="minorHAnsi"/>
          <w:i/>
          <w:sz w:val="24"/>
          <w:szCs w:val="24"/>
        </w:rPr>
        <w:t>.</w:t>
      </w:r>
    </w:p>
    <w:p w14:paraId="30053C32" w14:textId="77777777" w:rsidR="00D12CD6" w:rsidRPr="00C70F85" w:rsidRDefault="00D12CD6" w:rsidP="001475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E31637" w14:textId="77777777" w:rsidR="00D12CD6" w:rsidRPr="00C70F85" w:rsidRDefault="00482AB2" w:rsidP="00482AB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1. Лицензия</w:t>
      </w:r>
    </w:p>
    <w:p w14:paraId="49D823D5" w14:textId="77777777" w:rsidR="00D12CD6" w:rsidRPr="00C70F85" w:rsidRDefault="00D12CD6" w:rsidP="001475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E372C8" w14:textId="77777777" w:rsidR="00FF17ED" w:rsidRPr="00C70F85" w:rsidRDefault="00FF17ED" w:rsidP="00FF17E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1.1. Лицензиар обязуется предоставить Пользователю право использования ПО в пределах, указанных в Соглашении, с сохранением за Лицензиаром права выдачи лицензий другим лицам (неисключительная л</w:t>
      </w:r>
      <w:r w:rsidR="009A3958" w:rsidRPr="00C70F85">
        <w:rPr>
          <w:rFonts w:cstheme="minorHAnsi"/>
          <w:sz w:val="24"/>
          <w:szCs w:val="24"/>
        </w:rPr>
        <w:t>ицензия),</w:t>
      </w:r>
      <w:r w:rsidRPr="00C70F85">
        <w:rPr>
          <w:rFonts w:cstheme="minorHAnsi"/>
          <w:sz w:val="24"/>
          <w:szCs w:val="24"/>
        </w:rPr>
        <w:t xml:space="preserve"> права отчуждения исключительных прав на ПО иным лиц</w:t>
      </w:r>
      <w:r w:rsidR="009A3958" w:rsidRPr="00C70F85">
        <w:rPr>
          <w:rFonts w:cstheme="minorHAnsi"/>
          <w:sz w:val="24"/>
          <w:szCs w:val="24"/>
        </w:rPr>
        <w:t>ам,</w:t>
      </w:r>
      <w:r w:rsidRPr="00C70F85">
        <w:rPr>
          <w:rFonts w:cstheme="minorHAnsi"/>
          <w:sz w:val="24"/>
          <w:szCs w:val="24"/>
        </w:rPr>
        <w:t xml:space="preserve"> без предоставления Пользователю </w:t>
      </w:r>
      <w:r w:rsidR="009A3958" w:rsidRPr="00C70F85">
        <w:rPr>
          <w:rFonts w:cstheme="minorHAnsi"/>
          <w:sz w:val="24"/>
          <w:szCs w:val="24"/>
        </w:rPr>
        <w:t xml:space="preserve">исключительных прав на ПО и </w:t>
      </w:r>
      <w:r w:rsidRPr="00C70F85">
        <w:rPr>
          <w:rFonts w:cstheme="minorHAnsi"/>
          <w:sz w:val="24"/>
          <w:szCs w:val="24"/>
        </w:rPr>
        <w:t>прав</w:t>
      </w:r>
      <w:r w:rsidR="009A3958" w:rsidRPr="00C70F85">
        <w:rPr>
          <w:rFonts w:cstheme="minorHAnsi"/>
          <w:sz w:val="24"/>
          <w:szCs w:val="24"/>
        </w:rPr>
        <w:t>а предоставления сублицензий третьим лицам, не получившим законный доступ к ПО.</w:t>
      </w:r>
      <w:r w:rsidRPr="00C70F85">
        <w:rPr>
          <w:rFonts w:cstheme="minorHAnsi"/>
          <w:sz w:val="24"/>
          <w:szCs w:val="24"/>
        </w:rPr>
        <w:t xml:space="preserve"> </w:t>
      </w:r>
    </w:p>
    <w:p w14:paraId="47B7124F" w14:textId="77777777" w:rsidR="008157FD" w:rsidRPr="00C70F85" w:rsidRDefault="0067186D" w:rsidP="008157F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1.2. </w:t>
      </w:r>
      <w:r w:rsidR="008157FD" w:rsidRPr="00C70F85">
        <w:rPr>
          <w:rFonts w:cstheme="minorHAnsi"/>
          <w:sz w:val="24"/>
          <w:szCs w:val="24"/>
        </w:rPr>
        <w:t>Пользователь вправе предоставить право использования ПО другому лицу (заключить сублицензионный договор) исключительно п</w:t>
      </w:r>
      <w:r w:rsidRPr="00C70F85">
        <w:rPr>
          <w:rFonts w:cstheme="minorHAnsi"/>
          <w:sz w:val="24"/>
          <w:szCs w:val="24"/>
        </w:rPr>
        <w:t>ри письменном согласии Лицензиара</w:t>
      </w:r>
      <w:r w:rsidR="008157FD" w:rsidRPr="00C70F85">
        <w:rPr>
          <w:rFonts w:cstheme="minorHAnsi"/>
          <w:sz w:val="24"/>
          <w:szCs w:val="24"/>
        </w:rPr>
        <w:t>.</w:t>
      </w:r>
      <w:r w:rsidRPr="00C70F85">
        <w:rPr>
          <w:rFonts w:cstheme="minorHAnsi"/>
          <w:sz w:val="24"/>
          <w:szCs w:val="24"/>
        </w:rPr>
        <w:t xml:space="preserve"> </w:t>
      </w:r>
    </w:p>
    <w:p w14:paraId="55464E9E" w14:textId="77777777" w:rsidR="00FF17ED" w:rsidRPr="00C70F85" w:rsidRDefault="0067186D" w:rsidP="008157F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1.3</w:t>
      </w:r>
      <w:r w:rsidR="00FF17ED" w:rsidRPr="00C70F85">
        <w:rPr>
          <w:rFonts w:cstheme="minorHAnsi"/>
          <w:sz w:val="24"/>
          <w:szCs w:val="24"/>
        </w:rPr>
        <w:t xml:space="preserve">. </w:t>
      </w:r>
      <w:r w:rsidR="009A3958" w:rsidRPr="00C70F85">
        <w:rPr>
          <w:rFonts w:cstheme="minorHAnsi"/>
          <w:sz w:val="24"/>
          <w:szCs w:val="24"/>
        </w:rPr>
        <w:t>Пользователь</w:t>
      </w:r>
      <w:r w:rsidR="00FF17ED" w:rsidRPr="00C70F85">
        <w:rPr>
          <w:rFonts w:cstheme="minorHAnsi"/>
          <w:sz w:val="24"/>
          <w:szCs w:val="24"/>
        </w:rPr>
        <w:t xml:space="preserve"> уведомлен о том, что для полноценного использования ПО ему потребуется систем</w:t>
      </w:r>
      <w:r w:rsidR="009E5F98" w:rsidRPr="00C70F85">
        <w:rPr>
          <w:rFonts w:cstheme="minorHAnsi"/>
          <w:sz w:val="24"/>
          <w:szCs w:val="24"/>
        </w:rPr>
        <w:t>а</w:t>
      </w:r>
      <w:r w:rsidR="00FF17ED" w:rsidRPr="00C70F85">
        <w:rPr>
          <w:rFonts w:cstheme="minorHAnsi"/>
          <w:sz w:val="24"/>
          <w:szCs w:val="24"/>
        </w:rPr>
        <w:t xml:space="preserve"> управления базами данных, в качестве которой рекомендуется бесплатно и свободно распространяемый </w:t>
      </w:r>
      <w:proofErr w:type="spellStart"/>
      <w:r w:rsidR="00FF17ED" w:rsidRPr="00C70F85">
        <w:rPr>
          <w:rFonts w:cstheme="minorHAnsi"/>
          <w:sz w:val="24"/>
          <w:szCs w:val="24"/>
          <w:lang w:val="en-US"/>
        </w:rPr>
        <w:t>Clickhouse</w:t>
      </w:r>
      <w:proofErr w:type="spellEnd"/>
      <w:r w:rsidR="00F77D9F" w:rsidRPr="00C70F85">
        <w:rPr>
          <w:rFonts w:cstheme="minorHAnsi"/>
          <w:sz w:val="24"/>
          <w:szCs w:val="24"/>
        </w:rPr>
        <w:t xml:space="preserve">, </w:t>
      </w:r>
      <w:proofErr w:type="spellStart"/>
      <w:r w:rsidR="00F77D9F" w:rsidRPr="00C70F85">
        <w:rPr>
          <w:rFonts w:cstheme="minorHAnsi"/>
          <w:sz w:val="24"/>
          <w:szCs w:val="24"/>
          <w:lang w:val="en-US"/>
        </w:rPr>
        <w:t>Postgresql</w:t>
      </w:r>
      <w:proofErr w:type="spellEnd"/>
      <w:r w:rsidR="00F77D9F" w:rsidRPr="00C70F85">
        <w:rPr>
          <w:rFonts w:cstheme="minorHAnsi"/>
          <w:sz w:val="24"/>
          <w:szCs w:val="24"/>
        </w:rPr>
        <w:t>.</w:t>
      </w:r>
    </w:p>
    <w:p w14:paraId="0542EF26" w14:textId="77777777" w:rsidR="00FF17ED" w:rsidRPr="00C70F85" w:rsidRDefault="0067186D" w:rsidP="00FF17E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1.4</w:t>
      </w:r>
      <w:r w:rsidR="00FF17ED" w:rsidRPr="00C70F85">
        <w:rPr>
          <w:rFonts w:cstheme="minorHAnsi"/>
          <w:sz w:val="24"/>
          <w:szCs w:val="24"/>
        </w:rPr>
        <w:t xml:space="preserve">. Лицензиар предоставляет </w:t>
      </w:r>
      <w:r w:rsidR="009A3958" w:rsidRPr="00C70F85">
        <w:rPr>
          <w:rFonts w:cstheme="minorHAnsi"/>
          <w:sz w:val="24"/>
          <w:szCs w:val="24"/>
        </w:rPr>
        <w:t>Пользователю</w:t>
      </w:r>
      <w:r w:rsidR="00FF17ED" w:rsidRPr="00C70F85">
        <w:rPr>
          <w:rFonts w:cstheme="minorHAnsi"/>
          <w:sz w:val="24"/>
          <w:szCs w:val="24"/>
        </w:rPr>
        <w:t xml:space="preserve"> сопутствующие услуги по Гарантийной поддержке, а также иные услуги на условиях, предусмотренных </w:t>
      </w:r>
      <w:r w:rsidR="00A240D8" w:rsidRPr="00C70F85">
        <w:rPr>
          <w:rFonts w:cstheme="minorHAnsi"/>
          <w:sz w:val="24"/>
          <w:szCs w:val="24"/>
        </w:rPr>
        <w:t>Соглашением или заключенных</w:t>
      </w:r>
      <w:r w:rsidR="00FF17ED" w:rsidRPr="00C70F85">
        <w:rPr>
          <w:rFonts w:cstheme="minorHAnsi"/>
          <w:sz w:val="24"/>
          <w:szCs w:val="24"/>
        </w:rPr>
        <w:t xml:space="preserve"> </w:t>
      </w:r>
      <w:r w:rsidR="00A240D8" w:rsidRPr="00C70F85">
        <w:rPr>
          <w:rFonts w:cstheme="minorHAnsi"/>
          <w:sz w:val="24"/>
          <w:szCs w:val="24"/>
        </w:rPr>
        <w:t>дополнительных соглашениях к нему</w:t>
      </w:r>
      <w:r w:rsidR="00FF17ED" w:rsidRPr="00C70F85">
        <w:rPr>
          <w:rFonts w:cstheme="minorHAnsi"/>
          <w:sz w:val="24"/>
          <w:szCs w:val="24"/>
        </w:rPr>
        <w:t>.</w:t>
      </w:r>
    </w:p>
    <w:p w14:paraId="73DD3FEC" w14:textId="77777777" w:rsidR="006D6156" w:rsidRPr="00C70F85" w:rsidRDefault="0067186D" w:rsidP="006D6156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1.5</w:t>
      </w:r>
      <w:r w:rsidR="00FF17ED" w:rsidRPr="00C70F85">
        <w:rPr>
          <w:rFonts w:cstheme="minorHAnsi"/>
          <w:sz w:val="24"/>
          <w:szCs w:val="24"/>
        </w:rPr>
        <w:t xml:space="preserve">. Использование ПО допускается на всей территории Российской Федерации и стран всего мира. </w:t>
      </w:r>
    </w:p>
    <w:p w14:paraId="09EA26A4" w14:textId="77777777" w:rsidR="006D6156" w:rsidRPr="00C70F85" w:rsidRDefault="006D6156" w:rsidP="006D6156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1.6. Фактическая передача прав на ПО, предусмотренных Договором, происходит путем предоставления Пользователю ссылки на скачивание дистрибутива ПО и предоставления лицензионного ключа для согласованного количества пользователей. В случае установки дистрибутива ПО на несколько сред (серверов) Пользователя, Лицензиаром будет предоставлено несколько ключей, для соответствующего количества пользователей на каждую среду. Пользователь обязуется предоставить Лицензиару информацию о количественном распределении пользователей ПО между средами (серверами).</w:t>
      </w:r>
    </w:p>
    <w:p w14:paraId="76D91640" w14:textId="77777777" w:rsidR="00482AB2" w:rsidRPr="00C70F85" w:rsidRDefault="00482AB2" w:rsidP="00FF17E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3789B1" w14:textId="77777777" w:rsidR="008D65A6" w:rsidRPr="00C70F85" w:rsidRDefault="008D65A6" w:rsidP="008D65A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 xml:space="preserve">2. </w:t>
      </w:r>
      <w:r w:rsidR="00221686" w:rsidRPr="00C70F85">
        <w:rPr>
          <w:rFonts w:cstheme="minorHAnsi"/>
          <w:b/>
          <w:sz w:val="24"/>
          <w:szCs w:val="24"/>
        </w:rPr>
        <w:t>Толкование</w:t>
      </w:r>
      <w:r w:rsidR="00382ECE" w:rsidRPr="00C70F85">
        <w:rPr>
          <w:rFonts w:cstheme="minorHAnsi"/>
          <w:b/>
          <w:sz w:val="24"/>
          <w:szCs w:val="24"/>
        </w:rPr>
        <w:t xml:space="preserve"> и о</w:t>
      </w:r>
      <w:r w:rsidRPr="00C70F85">
        <w:rPr>
          <w:rFonts w:cstheme="minorHAnsi"/>
          <w:b/>
          <w:sz w:val="24"/>
          <w:szCs w:val="24"/>
        </w:rPr>
        <w:t>граничения лицензии</w:t>
      </w:r>
    </w:p>
    <w:p w14:paraId="4AAA0944" w14:textId="77777777" w:rsidR="00482AB2" w:rsidRPr="00C70F85" w:rsidRDefault="00482AB2" w:rsidP="00382E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3257DB" w14:textId="77777777" w:rsidR="008D65A6" w:rsidRPr="00C70F85" w:rsidRDefault="008D65A6" w:rsidP="00382ECE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lastRenderedPageBreak/>
        <w:t xml:space="preserve">2.1. </w:t>
      </w:r>
      <w:r w:rsidR="00382ECE" w:rsidRPr="00C70F85">
        <w:rPr>
          <w:rFonts w:cstheme="minorHAnsi"/>
          <w:sz w:val="24"/>
          <w:szCs w:val="24"/>
        </w:rPr>
        <w:t>Пользователь</w:t>
      </w:r>
      <w:r w:rsidRPr="00C70F85">
        <w:rPr>
          <w:rFonts w:cstheme="minorHAnsi"/>
          <w:sz w:val="24"/>
          <w:szCs w:val="24"/>
        </w:rPr>
        <w:t xml:space="preserve"> признает, что </w:t>
      </w:r>
      <w:r w:rsidR="00382ECE" w:rsidRPr="00C70F85">
        <w:rPr>
          <w:rFonts w:cstheme="minorHAnsi"/>
          <w:sz w:val="24"/>
          <w:szCs w:val="24"/>
        </w:rPr>
        <w:t>ПО</w:t>
      </w:r>
      <w:r w:rsidRPr="00C70F85">
        <w:rPr>
          <w:rFonts w:cstheme="minorHAnsi"/>
          <w:sz w:val="24"/>
          <w:szCs w:val="24"/>
        </w:rPr>
        <w:t xml:space="preserve">, его алгоритмы, структура, библиотеки, компоненты (части) (в том числе тексты и шрифты), все модули, иные составляющие </w:t>
      </w:r>
      <w:r w:rsidR="00382ECE" w:rsidRPr="00C70F85">
        <w:rPr>
          <w:rFonts w:cstheme="minorHAnsi"/>
          <w:sz w:val="24"/>
          <w:szCs w:val="24"/>
        </w:rPr>
        <w:t>ПО</w:t>
      </w:r>
      <w:r w:rsidRPr="00C70F85">
        <w:rPr>
          <w:rFonts w:cstheme="minorHAnsi"/>
          <w:sz w:val="24"/>
          <w:szCs w:val="24"/>
        </w:rPr>
        <w:t>, скопированные и (или) включенные в</w:t>
      </w:r>
      <w:r w:rsidR="00382ECE" w:rsidRPr="00C70F85">
        <w:rPr>
          <w:rFonts w:cstheme="minorHAnsi"/>
          <w:sz w:val="24"/>
          <w:szCs w:val="24"/>
        </w:rPr>
        <w:t>о все</w:t>
      </w:r>
      <w:r w:rsidRPr="00C70F85">
        <w:rPr>
          <w:rFonts w:cstheme="minorHAnsi"/>
          <w:sz w:val="24"/>
          <w:szCs w:val="24"/>
        </w:rPr>
        <w:t xml:space="preserve"> П</w:t>
      </w:r>
      <w:r w:rsidR="00382ECE" w:rsidRPr="00C70F85">
        <w:rPr>
          <w:rFonts w:cstheme="minorHAnsi"/>
          <w:sz w:val="24"/>
          <w:szCs w:val="24"/>
        </w:rPr>
        <w:t>О</w:t>
      </w:r>
      <w:r w:rsidRPr="00C70F85">
        <w:rPr>
          <w:rFonts w:cstheme="minorHAnsi"/>
          <w:sz w:val="24"/>
          <w:szCs w:val="24"/>
        </w:rPr>
        <w:t xml:space="preserve"> или в его часть, иная информация, содержащаяся в </w:t>
      </w:r>
      <w:r w:rsidR="00382ECE" w:rsidRPr="00C70F85">
        <w:rPr>
          <w:rFonts w:cstheme="minorHAnsi"/>
          <w:sz w:val="24"/>
          <w:szCs w:val="24"/>
        </w:rPr>
        <w:t>ПО</w:t>
      </w:r>
      <w:r w:rsidRPr="00C70F85">
        <w:rPr>
          <w:rFonts w:cstheme="minorHAnsi"/>
          <w:sz w:val="24"/>
          <w:szCs w:val="24"/>
        </w:rPr>
        <w:t xml:space="preserve">, его содержание (при наличии включая (но не ограничиваясь) элементы дизайна, текст, графические изображения, иллюстрации, звуки и другие объекты и их подборки, связанные с </w:t>
      </w:r>
      <w:r w:rsidR="00382ECE" w:rsidRPr="00C70F85">
        <w:rPr>
          <w:rFonts w:cstheme="minorHAnsi"/>
          <w:sz w:val="24"/>
          <w:szCs w:val="24"/>
        </w:rPr>
        <w:t>ПО</w:t>
      </w:r>
      <w:r w:rsidRPr="00C70F85">
        <w:rPr>
          <w:rFonts w:cstheme="minorHAnsi"/>
          <w:sz w:val="24"/>
          <w:szCs w:val="24"/>
        </w:rPr>
        <w:t>) защищены авторским правом и иными правами, которые принадлежат Л</w:t>
      </w:r>
      <w:r w:rsidR="00382ECE" w:rsidRPr="00C70F85">
        <w:rPr>
          <w:rFonts w:cstheme="minorHAnsi"/>
          <w:sz w:val="24"/>
          <w:szCs w:val="24"/>
        </w:rPr>
        <w:t>ицензиару и (или) иным лицам, связанным с Лицензиар</w:t>
      </w:r>
      <w:r w:rsidRPr="00C70F85">
        <w:rPr>
          <w:rFonts w:cstheme="minorHAnsi"/>
          <w:sz w:val="24"/>
          <w:szCs w:val="24"/>
        </w:rPr>
        <w:t>ом.</w:t>
      </w:r>
    </w:p>
    <w:p w14:paraId="3E617647" w14:textId="77777777" w:rsidR="00382ECE" w:rsidRPr="00C70F85" w:rsidRDefault="00382ECE" w:rsidP="008B1326">
      <w:pPr>
        <w:tabs>
          <w:tab w:val="left" w:pos="2127"/>
        </w:tabs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2.2. Ничто в </w:t>
      </w:r>
      <w:r w:rsidR="008B1326" w:rsidRPr="00C70F85">
        <w:rPr>
          <w:rFonts w:cstheme="minorHAnsi"/>
          <w:sz w:val="24"/>
          <w:szCs w:val="24"/>
        </w:rPr>
        <w:t>Соглашении</w:t>
      </w:r>
      <w:r w:rsidRPr="00C70F85">
        <w:rPr>
          <w:rFonts w:cstheme="minorHAnsi"/>
          <w:sz w:val="24"/>
          <w:szCs w:val="24"/>
        </w:rPr>
        <w:t xml:space="preserve"> не может быть рассмотрено как передача исключительных прав на ПО Пользователю.</w:t>
      </w:r>
    </w:p>
    <w:p w14:paraId="3C03563D" w14:textId="77777777" w:rsidR="008D65A6" w:rsidRPr="00C70F85" w:rsidRDefault="008D65A6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</w:t>
      </w:r>
      <w:r w:rsidR="00382ECE" w:rsidRPr="00C70F85">
        <w:rPr>
          <w:rFonts w:asciiTheme="minorHAnsi" w:hAnsiTheme="minorHAnsi" w:cstheme="minorHAnsi"/>
        </w:rPr>
        <w:t xml:space="preserve">.3. </w:t>
      </w:r>
      <w:r w:rsidRPr="00C70F85">
        <w:rPr>
          <w:rFonts w:asciiTheme="minorHAnsi" w:hAnsiTheme="minorHAnsi" w:cstheme="minorHAnsi"/>
        </w:rPr>
        <w:t xml:space="preserve">Использование </w:t>
      </w:r>
      <w:r w:rsidR="00382ECE" w:rsidRPr="00C70F85">
        <w:rPr>
          <w:rFonts w:asciiTheme="minorHAnsi" w:hAnsiTheme="minorHAnsi" w:cstheme="minorHAnsi"/>
        </w:rPr>
        <w:t>ПО</w:t>
      </w:r>
      <w:r w:rsidRPr="00C70F85">
        <w:rPr>
          <w:rFonts w:asciiTheme="minorHAnsi" w:hAnsiTheme="minorHAnsi" w:cstheme="minorHAnsi"/>
        </w:rPr>
        <w:t xml:space="preserve"> в нарушение условий </w:t>
      </w:r>
      <w:r w:rsidR="008B1326" w:rsidRPr="00C70F85">
        <w:rPr>
          <w:rFonts w:asciiTheme="minorHAnsi" w:hAnsiTheme="minorHAnsi" w:cstheme="minorHAnsi"/>
        </w:rPr>
        <w:t>Соглашения</w:t>
      </w:r>
      <w:r w:rsidRPr="00C70F85">
        <w:rPr>
          <w:rFonts w:asciiTheme="minorHAnsi" w:hAnsiTheme="minorHAnsi" w:cstheme="minorHAnsi"/>
        </w:rPr>
        <w:t xml:space="preserve"> признается нарушением законодательства Российской Федерации об авторских правах и правах на результаты интеллектуальной деятельности и является достаточным основанием для лишения </w:t>
      </w:r>
      <w:r w:rsidR="00382ECE" w:rsidRPr="00C70F85">
        <w:rPr>
          <w:rFonts w:asciiTheme="minorHAnsi" w:hAnsiTheme="minorHAnsi" w:cstheme="minorHAnsi"/>
        </w:rPr>
        <w:t>Пользователя</w:t>
      </w:r>
      <w:r w:rsidRPr="00C70F85">
        <w:rPr>
          <w:rFonts w:asciiTheme="minorHAnsi" w:hAnsiTheme="minorHAnsi" w:cstheme="minorHAnsi"/>
        </w:rPr>
        <w:t xml:space="preserve"> прав, предоставленных в отношении </w:t>
      </w:r>
      <w:r w:rsidR="00382ECE" w:rsidRPr="00C70F85">
        <w:rPr>
          <w:rFonts w:asciiTheme="minorHAnsi" w:hAnsiTheme="minorHAnsi" w:cstheme="minorHAnsi"/>
        </w:rPr>
        <w:t>ПО</w:t>
      </w:r>
      <w:r w:rsidRPr="00C70F85">
        <w:rPr>
          <w:rFonts w:asciiTheme="minorHAnsi" w:hAnsiTheme="minorHAnsi" w:cstheme="minorHAnsi"/>
        </w:rPr>
        <w:t>.</w:t>
      </w:r>
    </w:p>
    <w:p w14:paraId="671030D5" w14:textId="77777777" w:rsidR="008D65A6" w:rsidRPr="00C70F85" w:rsidRDefault="00382ECE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2.4</w:t>
      </w:r>
      <w:r w:rsidR="008D65A6" w:rsidRPr="00C70F85">
        <w:rPr>
          <w:rFonts w:asciiTheme="minorHAnsi" w:hAnsiTheme="minorHAnsi" w:cstheme="minorHAnsi"/>
        </w:rPr>
        <w:t xml:space="preserve">. </w:t>
      </w:r>
      <w:r w:rsidR="00A240D8" w:rsidRPr="00C70F85">
        <w:rPr>
          <w:rFonts w:asciiTheme="minorHAnsi" w:hAnsiTheme="minorHAnsi" w:cstheme="minorHAnsi"/>
        </w:rPr>
        <w:t>Предоставляемое</w:t>
      </w:r>
      <w:r w:rsidR="008D65A6" w:rsidRPr="00C70F85">
        <w:rPr>
          <w:rFonts w:asciiTheme="minorHAnsi" w:hAnsiTheme="minorHAnsi" w:cstheme="minorHAnsi"/>
        </w:rPr>
        <w:t xml:space="preserve"> </w:t>
      </w:r>
      <w:r w:rsidR="00A240D8" w:rsidRPr="00C70F85">
        <w:rPr>
          <w:rFonts w:asciiTheme="minorHAnsi" w:hAnsiTheme="minorHAnsi" w:cstheme="minorHAnsi"/>
        </w:rPr>
        <w:t>Пользователю</w:t>
      </w:r>
      <w:r w:rsidR="008D65A6" w:rsidRPr="00C70F85">
        <w:rPr>
          <w:rFonts w:asciiTheme="minorHAnsi" w:hAnsiTheme="minorHAnsi" w:cstheme="minorHAnsi"/>
        </w:rPr>
        <w:t xml:space="preserve"> право не включает права:</w:t>
      </w:r>
    </w:p>
    <w:p w14:paraId="732E50F0" w14:textId="77777777" w:rsidR="008D65A6" w:rsidRPr="00C70F85" w:rsidRDefault="00382ECE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2.4</w:t>
      </w:r>
      <w:r w:rsidR="008D65A6" w:rsidRPr="00C70F85">
        <w:rPr>
          <w:rFonts w:asciiTheme="minorHAnsi" w:hAnsiTheme="minorHAnsi" w:cstheme="minorHAnsi"/>
        </w:rPr>
        <w:t xml:space="preserve">.1. передавать полученное право пользования </w:t>
      </w:r>
      <w:r w:rsidRPr="00C70F85">
        <w:rPr>
          <w:rFonts w:asciiTheme="minorHAnsi" w:hAnsiTheme="minorHAnsi" w:cstheme="minorHAnsi"/>
        </w:rPr>
        <w:t>ПО</w:t>
      </w:r>
      <w:r w:rsidR="00221686" w:rsidRPr="00C70F85">
        <w:rPr>
          <w:rFonts w:asciiTheme="minorHAnsi" w:hAnsiTheme="minorHAnsi" w:cstheme="minorHAnsi"/>
        </w:rPr>
        <w:t xml:space="preserve"> любым способом, в том числе (но не ограничиваясь) </w:t>
      </w:r>
      <w:r w:rsidR="008D65A6" w:rsidRPr="00C70F85">
        <w:rPr>
          <w:rFonts w:asciiTheme="minorHAnsi" w:hAnsiTheme="minorHAnsi" w:cstheme="minorHAnsi"/>
        </w:rPr>
        <w:t xml:space="preserve">носители, документацию, ключи, юридическим или физическим лицам, путем продажи, проката, сдачи внаем, предоставления взаймы или иными другими способами, </w:t>
      </w:r>
      <w:r w:rsidRPr="00C70F85">
        <w:rPr>
          <w:rFonts w:asciiTheme="minorHAnsi" w:hAnsiTheme="minorHAnsi" w:cstheme="minorHAnsi"/>
        </w:rPr>
        <w:t>не предусмотренными Соглашением</w:t>
      </w:r>
      <w:r w:rsidR="008D65A6" w:rsidRPr="00C70F85">
        <w:rPr>
          <w:rFonts w:asciiTheme="minorHAnsi" w:hAnsiTheme="minorHAnsi" w:cstheme="minorHAnsi"/>
        </w:rPr>
        <w:t>;</w:t>
      </w:r>
    </w:p>
    <w:p w14:paraId="52E4072A" w14:textId="77777777" w:rsidR="008D65A6" w:rsidRPr="00C70F85" w:rsidRDefault="00382ECE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2.4</w:t>
      </w:r>
      <w:r w:rsidR="008D65A6" w:rsidRPr="00C70F85">
        <w:rPr>
          <w:rFonts w:asciiTheme="minorHAnsi" w:hAnsiTheme="minorHAnsi" w:cstheme="minorHAnsi"/>
        </w:rPr>
        <w:t xml:space="preserve">.2. </w:t>
      </w:r>
      <w:proofErr w:type="spellStart"/>
      <w:r w:rsidR="008D65A6" w:rsidRPr="00C70F85">
        <w:rPr>
          <w:rFonts w:asciiTheme="minorHAnsi" w:hAnsiTheme="minorHAnsi" w:cstheme="minorHAnsi"/>
        </w:rPr>
        <w:t>декомпилировать</w:t>
      </w:r>
      <w:proofErr w:type="spellEnd"/>
      <w:r w:rsidR="008D65A6" w:rsidRPr="00C70F85">
        <w:rPr>
          <w:rFonts w:asciiTheme="minorHAnsi" w:hAnsiTheme="minorHAnsi" w:cstheme="minorHAnsi"/>
        </w:rPr>
        <w:t>, адаптировать и мо</w:t>
      </w:r>
      <w:r w:rsidRPr="00C70F85">
        <w:rPr>
          <w:rFonts w:asciiTheme="minorHAnsi" w:hAnsiTheme="minorHAnsi" w:cstheme="minorHAnsi"/>
        </w:rPr>
        <w:t>дифицировать ПО</w:t>
      </w:r>
      <w:r w:rsidR="008D65A6" w:rsidRPr="00C70F85">
        <w:rPr>
          <w:rFonts w:asciiTheme="minorHAnsi" w:hAnsiTheme="minorHAnsi" w:cstheme="minorHAnsi"/>
        </w:rPr>
        <w:t>;</w:t>
      </w:r>
    </w:p>
    <w:p w14:paraId="10F3B964" w14:textId="77777777" w:rsidR="008D65A6" w:rsidRPr="00C70F85" w:rsidRDefault="00382ECE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2.4</w:t>
      </w:r>
      <w:r w:rsidR="008D65A6" w:rsidRPr="00C70F85">
        <w:rPr>
          <w:rFonts w:asciiTheme="minorHAnsi" w:hAnsiTheme="minorHAnsi" w:cstheme="minorHAnsi"/>
        </w:rPr>
        <w:t xml:space="preserve">.3. совершать относительно </w:t>
      </w:r>
      <w:r w:rsidRPr="00C70F85">
        <w:rPr>
          <w:rFonts w:asciiTheme="minorHAnsi" w:hAnsiTheme="minorHAnsi" w:cstheme="minorHAnsi"/>
        </w:rPr>
        <w:t>ПО</w:t>
      </w:r>
      <w:r w:rsidR="008D65A6" w:rsidRPr="00C70F85">
        <w:rPr>
          <w:rFonts w:asciiTheme="minorHAnsi" w:hAnsiTheme="minorHAnsi" w:cstheme="minorHAnsi"/>
        </w:rPr>
        <w:t xml:space="preserve"> </w:t>
      </w:r>
      <w:r w:rsidR="00A240D8" w:rsidRPr="00C70F85">
        <w:rPr>
          <w:rFonts w:asciiTheme="minorHAnsi" w:hAnsiTheme="minorHAnsi" w:cstheme="minorHAnsi"/>
        </w:rPr>
        <w:t>любые иные</w:t>
      </w:r>
      <w:r w:rsidR="008D65A6" w:rsidRPr="00C70F85">
        <w:rPr>
          <w:rFonts w:asciiTheme="minorHAnsi" w:hAnsiTheme="minorHAnsi" w:cstheme="minorHAnsi"/>
        </w:rPr>
        <w:t xml:space="preserve"> действия, нарушающие российские и международные нормы законодательства об авторском праве и правах на результаты интеллектуальной деятельности.</w:t>
      </w:r>
    </w:p>
    <w:p w14:paraId="711BF0B7" w14:textId="77777777" w:rsidR="008D65A6" w:rsidRPr="00C70F85" w:rsidRDefault="00221686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2.</w:t>
      </w:r>
      <w:r w:rsidR="009E5F98" w:rsidRPr="00C70F85">
        <w:rPr>
          <w:rFonts w:asciiTheme="minorHAnsi" w:hAnsiTheme="minorHAnsi" w:cstheme="minorHAnsi"/>
        </w:rPr>
        <w:t>5</w:t>
      </w:r>
      <w:r w:rsidR="008D65A6" w:rsidRPr="00C70F85">
        <w:rPr>
          <w:rFonts w:asciiTheme="minorHAnsi" w:hAnsiTheme="minorHAnsi" w:cstheme="minorHAnsi"/>
        </w:rPr>
        <w:t>. Иск</w:t>
      </w:r>
      <w:r w:rsidRPr="00C70F85">
        <w:rPr>
          <w:rFonts w:asciiTheme="minorHAnsi" w:hAnsiTheme="minorHAnsi" w:cstheme="minorHAnsi"/>
        </w:rPr>
        <w:t>лючительные права на результат д</w:t>
      </w:r>
      <w:r w:rsidR="008D65A6" w:rsidRPr="00C70F85">
        <w:rPr>
          <w:rFonts w:asciiTheme="minorHAnsi" w:hAnsiTheme="minorHAnsi" w:cstheme="minorHAnsi"/>
        </w:rPr>
        <w:t xml:space="preserve">оработки </w:t>
      </w:r>
      <w:r w:rsidRPr="00C70F85">
        <w:rPr>
          <w:rFonts w:asciiTheme="minorHAnsi" w:hAnsiTheme="minorHAnsi" w:cstheme="minorHAnsi"/>
        </w:rPr>
        <w:t>ПО</w:t>
      </w:r>
      <w:r w:rsidR="008D65A6" w:rsidRPr="00C70F85">
        <w:rPr>
          <w:rFonts w:asciiTheme="minorHAnsi" w:hAnsiTheme="minorHAnsi" w:cstheme="minorHAnsi"/>
        </w:rPr>
        <w:t xml:space="preserve"> </w:t>
      </w:r>
      <w:r w:rsidRPr="00C70F85">
        <w:rPr>
          <w:rFonts w:asciiTheme="minorHAnsi" w:hAnsiTheme="minorHAnsi" w:cstheme="minorHAnsi"/>
        </w:rPr>
        <w:t xml:space="preserve">Лицензиаром </w:t>
      </w:r>
      <w:r w:rsidR="008D65A6" w:rsidRPr="00C70F85">
        <w:rPr>
          <w:rFonts w:asciiTheme="minorHAnsi" w:hAnsiTheme="minorHAnsi" w:cstheme="minorHAnsi"/>
        </w:rPr>
        <w:t xml:space="preserve">принадлежат Лицензиару и к </w:t>
      </w:r>
      <w:r w:rsidRPr="00C70F85">
        <w:rPr>
          <w:rFonts w:asciiTheme="minorHAnsi" w:hAnsiTheme="minorHAnsi" w:cstheme="minorHAnsi"/>
        </w:rPr>
        <w:t>Пользователю</w:t>
      </w:r>
      <w:r w:rsidR="008D65A6" w:rsidRPr="00C70F85">
        <w:rPr>
          <w:rFonts w:asciiTheme="minorHAnsi" w:hAnsiTheme="minorHAnsi" w:cstheme="minorHAnsi"/>
        </w:rPr>
        <w:t xml:space="preserve"> не переходят.</w:t>
      </w:r>
    </w:p>
    <w:p w14:paraId="57EE8FF2" w14:textId="77777777" w:rsidR="008D65A6" w:rsidRPr="00C70F85" w:rsidRDefault="008D65A6" w:rsidP="00382EC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2.</w:t>
      </w:r>
      <w:r w:rsidR="00F77D9F" w:rsidRPr="00C70F85">
        <w:rPr>
          <w:rFonts w:asciiTheme="minorHAnsi" w:hAnsiTheme="minorHAnsi" w:cstheme="minorHAnsi"/>
        </w:rPr>
        <w:t>6</w:t>
      </w:r>
      <w:r w:rsidRPr="00C70F85">
        <w:rPr>
          <w:rFonts w:asciiTheme="minorHAnsi" w:hAnsiTheme="minorHAnsi" w:cstheme="minorHAnsi"/>
        </w:rPr>
        <w:t xml:space="preserve">. Отсутствие в </w:t>
      </w:r>
      <w:r w:rsidR="00221686" w:rsidRPr="00C70F85">
        <w:rPr>
          <w:rFonts w:asciiTheme="minorHAnsi" w:hAnsiTheme="minorHAnsi" w:cstheme="minorHAnsi"/>
        </w:rPr>
        <w:t>Соглашении</w:t>
      </w:r>
      <w:r w:rsidRPr="00C70F85">
        <w:rPr>
          <w:rFonts w:asciiTheme="minorHAnsi" w:hAnsiTheme="minorHAnsi" w:cstheme="minorHAnsi"/>
        </w:rPr>
        <w:t xml:space="preserve"> прямого указания на те или иные права </w:t>
      </w:r>
      <w:r w:rsidR="00221686" w:rsidRPr="00C70F85">
        <w:rPr>
          <w:rFonts w:asciiTheme="minorHAnsi" w:hAnsiTheme="minorHAnsi" w:cstheme="minorHAnsi"/>
        </w:rPr>
        <w:t>Пользователя</w:t>
      </w:r>
      <w:r w:rsidRPr="00C70F85">
        <w:rPr>
          <w:rFonts w:asciiTheme="minorHAnsi" w:hAnsiTheme="minorHAnsi" w:cstheme="minorHAnsi"/>
        </w:rPr>
        <w:t xml:space="preserve"> в отношении </w:t>
      </w:r>
      <w:r w:rsidR="00221686" w:rsidRPr="00C70F85">
        <w:rPr>
          <w:rFonts w:asciiTheme="minorHAnsi" w:hAnsiTheme="minorHAnsi" w:cstheme="minorHAnsi"/>
        </w:rPr>
        <w:t>ПО</w:t>
      </w:r>
      <w:r w:rsidRPr="00C70F85">
        <w:rPr>
          <w:rFonts w:asciiTheme="minorHAnsi" w:hAnsiTheme="minorHAnsi" w:cstheme="minorHAnsi"/>
        </w:rPr>
        <w:t xml:space="preserve"> означает запрет Лицензиара реализовывать такие права.</w:t>
      </w:r>
    </w:p>
    <w:p w14:paraId="76150D4E" w14:textId="77777777" w:rsidR="008D65A6" w:rsidRPr="00C70F85" w:rsidRDefault="008D65A6" w:rsidP="006D43B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AC53BD" w14:textId="77777777" w:rsidR="006D43B8" w:rsidRPr="00C70F85" w:rsidRDefault="006D43B8" w:rsidP="006D43B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3. Права и обязанности Лицензиара</w:t>
      </w:r>
    </w:p>
    <w:p w14:paraId="0E152A71" w14:textId="77777777" w:rsidR="006D43B8" w:rsidRPr="00C70F85" w:rsidRDefault="006D43B8" w:rsidP="006D43B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9EE0A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3.1. Лицензиар вправе:</w:t>
      </w:r>
    </w:p>
    <w:p w14:paraId="60FDF04A" w14:textId="77777777" w:rsidR="006D43B8" w:rsidRPr="00C70F85" w:rsidRDefault="006D43B8" w:rsidP="006D43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3.1.1. проводить проверку законности использования Пользователем ПО. Если по результатам указанной проверки Лицензиаром будет обнаружено использование ПО в нарушение условий Соглашения о возмездности использования, Пользователь обязуется выплатить Лицензиару вознаграждение, рассчитанное на основании тарифов Лицензиара, в сроки, указанные в соответствующем требовании;</w:t>
      </w:r>
    </w:p>
    <w:p w14:paraId="08F82DFD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3.1.2. не чаще 1 (одного) раза в месяц запрашивать и проводить аудит кода ПО на предмет соблюдения Пользователем условий Соглашения;</w:t>
      </w:r>
    </w:p>
    <w:p w14:paraId="3408F3FD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3.1.3. уведомив Пользователя письменно, отказаться от исполнения Соглашения в случаях, если Пользователь, несмотря на предупреждение Лицензиара об обстоятельствах, препятствующих исполнению </w:t>
      </w:r>
      <w:r w:rsidR="00886E18" w:rsidRPr="00C70F85">
        <w:rPr>
          <w:rFonts w:cstheme="minorHAnsi"/>
          <w:sz w:val="24"/>
          <w:szCs w:val="24"/>
        </w:rPr>
        <w:t>Соглашения</w:t>
      </w:r>
      <w:r w:rsidRPr="00C70F85">
        <w:rPr>
          <w:rFonts w:cstheme="minorHAnsi"/>
          <w:sz w:val="24"/>
          <w:szCs w:val="24"/>
        </w:rPr>
        <w:t>, не устранит такие обстоятельства в разумный срок;</w:t>
      </w:r>
    </w:p>
    <w:p w14:paraId="568509C6" w14:textId="77777777" w:rsidR="006D43B8" w:rsidRPr="00C70F85" w:rsidRDefault="00886E1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3</w:t>
      </w:r>
      <w:r w:rsidR="006D43B8" w:rsidRPr="00C70F85">
        <w:rPr>
          <w:rFonts w:cstheme="minorHAnsi"/>
          <w:sz w:val="24"/>
          <w:szCs w:val="24"/>
        </w:rPr>
        <w:t xml:space="preserve">.1.4. оказывать </w:t>
      </w:r>
      <w:r w:rsidRPr="00C70F85">
        <w:rPr>
          <w:rFonts w:cstheme="minorHAnsi"/>
          <w:sz w:val="24"/>
          <w:szCs w:val="24"/>
        </w:rPr>
        <w:t>Пользователю</w:t>
      </w:r>
      <w:r w:rsidR="006D43B8" w:rsidRPr="00C70F85">
        <w:rPr>
          <w:rFonts w:cstheme="minorHAnsi"/>
          <w:sz w:val="24"/>
          <w:szCs w:val="24"/>
        </w:rPr>
        <w:t xml:space="preserve"> услуги по </w:t>
      </w:r>
      <w:r w:rsidRPr="00C70F85">
        <w:rPr>
          <w:rFonts w:cstheme="minorHAnsi"/>
          <w:sz w:val="24"/>
          <w:szCs w:val="24"/>
        </w:rPr>
        <w:t>д</w:t>
      </w:r>
      <w:r w:rsidR="006D43B8" w:rsidRPr="00C70F85">
        <w:rPr>
          <w:rFonts w:cstheme="minorHAnsi"/>
          <w:sz w:val="24"/>
          <w:szCs w:val="24"/>
        </w:rPr>
        <w:t xml:space="preserve">оработке </w:t>
      </w:r>
      <w:r w:rsidRPr="00C70F85">
        <w:rPr>
          <w:rFonts w:cstheme="minorHAnsi"/>
          <w:sz w:val="24"/>
          <w:szCs w:val="24"/>
        </w:rPr>
        <w:t>ПО</w:t>
      </w:r>
      <w:r w:rsidR="006D43B8" w:rsidRPr="00C70F85">
        <w:rPr>
          <w:rFonts w:cstheme="minorHAnsi"/>
          <w:sz w:val="24"/>
          <w:szCs w:val="24"/>
        </w:rPr>
        <w:t xml:space="preserve">, по созданию дашбордов, иные прямо не предусмотренные </w:t>
      </w:r>
      <w:r w:rsidRPr="00C70F85">
        <w:rPr>
          <w:rFonts w:cstheme="minorHAnsi"/>
          <w:sz w:val="24"/>
          <w:szCs w:val="24"/>
        </w:rPr>
        <w:t>Соглашением</w:t>
      </w:r>
      <w:r w:rsidR="006D43B8" w:rsidRPr="00C70F85">
        <w:rPr>
          <w:rFonts w:cstheme="minorHAnsi"/>
          <w:sz w:val="24"/>
          <w:szCs w:val="24"/>
        </w:rPr>
        <w:t xml:space="preserve"> услуги на условиях, </w:t>
      </w:r>
      <w:r w:rsidRPr="00C70F85">
        <w:rPr>
          <w:rFonts w:cstheme="minorHAnsi"/>
          <w:sz w:val="24"/>
          <w:szCs w:val="24"/>
        </w:rPr>
        <w:t>согласованных с</w:t>
      </w:r>
      <w:r w:rsidR="006D43B8" w:rsidRPr="00C70F85">
        <w:rPr>
          <w:rFonts w:cstheme="minorHAnsi"/>
          <w:sz w:val="24"/>
          <w:szCs w:val="24"/>
        </w:rPr>
        <w:t>торонами</w:t>
      </w:r>
      <w:r w:rsidRPr="00C70F85">
        <w:rPr>
          <w:rFonts w:cstheme="minorHAnsi"/>
          <w:sz w:val="24"/>
          <w:szCs w:val="24"/>
        </w:rPr>
        <w:t xml:space="preserve"> дополнительно</w:t>
      </w:r>
      <w:r w:rsidR="006D43B8" w:rsidRPr="00C70F85">
        <w:rPr>
          <w:rFonts w:cstheme="minorHAnsi"/>
          <w:sz w:val="24"/>
          <w:szCs w:val="24"/>
        </w:rPr>
        <w:t>;</w:t>
      </w:r>
    </w:p>
    <w:p w14:paraId="48D4DB1A" w14:textId="77777777" w:rsidR="006D43B8" w:rsidRPr="00C70F85" w:rsidRDefault="00886E18" w:rsidP="006D43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3.1.5</w:t>
      </w:r>
      <w:r w:rsidR="006D43B8" w:rsidRPr="00C70F85">
        <w:rPr>
          <w:rFonts w:asciiTheme="minorHAnsi" w:hAnsiTheme="minorHAnsi" w:cstheme="minorHAnsi"/>
        </w:rPr>
        <w:t xml:space="preserve">. осуществлять иные действия, прямо предусмотренные </w:t>
      </w:r>
      <w:r w:rsidRPr="00C70F85">
        <w:rPr>
          <w:rFonts w:asciiTheme="minorHAnsi" w:hAnsiTheme="minorHAnsi" w:cstheme="minorHAnsi"/>
        </w:rPr>
        <w:t>Соглашением и (или) законом</w:t>
      </w:r>
      <w:r w:rsidR="006D43B8" w:rsidRPr="00C70F85">
        <w:rPr>
          <w:rFonts w:asciiTheme="minorHAnsi" w:hAnsiTheme="minorHAnsi" w:cstheme="minorHAnsi"/>
        </w:rPr>
        <w:t>.</w:t>
      </w:r>
    </w:p>
    <w:p w14:paraId="28E65D0C" w14:textId="77777777" w:rsidR="006D43B8" w:rsidRPr="00C70F85" w:rsidRDefault="00886E1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3</w:t>
      </w:r>
      <w:r w:rsidR="006D43B8" w:rsidRPr="00C70F85">
        <w:rPr>
          <w:rFonts w:cstheme="minorHAnsi"/>
          <w:sz w:val="24"/>
          <w:szCs w:val="24"/>
        </w:rPr>
        <w:t>.2. Лицензиар обязан:</w:t>
      </w:r>
    </w:p>
    <w:p w14:paraId="288C5EB7" w14:textId="77777777" w:rsidR="006D43B8" w:rsidRPr="00C70F85" w:rsidRDefault="00886E18" w:rsidP="006D43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lastRenderedPageBreak/>
        <w:t>3</w:t>
      </w:r>
      <w:r w:rsidR="006D43B8" w:rsidRPr="00C70F85">
        <w:rPr>
          <w:rFonts w:asciiTheme="minorHAnsi" w:hAnsiTheme="minorHAnsi" w:cstheme="minorHAnsi"/>
        </w:rPr>
        <w:t>.</w:t>
      </w:r>
      <w:r w:rsidRPr="00C70F85">
        <w:rPr>
          <w:rFonts w:asciiTheme="minorHAnsi" w:hAnsiTheme="minorHAnsi" w:cstheme="minorHAnsi"/>
        </w:rPr>
        <w:t>2</w:t>
      </w:r>
      <w:r w:rsidR="006D43B8" w:rsidRPr="00C70F85">
        <w:rPr>
          <w:rFonts w:asciiTheme="minorHAnsi" w:hAnsiTheme="minorHAnsi" w:cstheme="minorHAnsi"/>
        </w:rPr>
        <w:t>.</w:t>
      </w:r>
      <w:r w:rsidRPr="00C70F85">
        <w:rPr>
          <w:rFonts w:asciiTheme="minorHAnsi" w:hAnsiTheme="minorHAnsi" w:cstheme="minorHAnsi"/>
        </w:rPr>
        <w:t>1. в</w:t>
      </w:r>
      <w:r w:rsidR="006D43B8" w:rsidRPr="00C70F85">
        <w:rPr>
          <w:rFonts w:asciiTheme="minorHAnsi" w:hAnsiTheme="minorHAnsi" w:cstheme="minorHAnsi"/>
        </w:rPr>
        <w:t xml:space="preserve"> течение </w:t>
      </w:r>
      <w:r w:rsidRPr="00C70F85">
        <w:rPr>
          <w:rFonts w:asciiTheme="minorHAnsi" w:hAnsiTheme="minorHAnsi" w:cstheme="minorHAnsi"/>
        </w:rPr>
        <w:t xml:space="preserve">оплаченного </w:t>
      </w:r>
      <w:r w:rsidR="006D43B8" w:rsidRPr="00C70F85">
        <w:rPr>
          <w:rFonts w:asciiTheme="minorHAnsi" w:hAnsiTheme="minorHAnsi" w:cstheme="minorHAnsi"/>
        </w:rPr>
        <w:t xml:space="preserve">срока </w:t>
      </w:r>
      <w:r w:rsidRPr="00C70F85">
        <w:rPr>
          <w:rFonts w:asciiTheme="minorHAnsi" w:hAnsiTheme="minorHAnsi" w:cstheme="minorHAnsi"/>
        </w:rPr>
        <w:t>лицензии</w:t>
      </w:r>
      <w:r w:rsidR="006D43B8" w:rsidRPr="00C70F85">
        <w:rPr>
          <w:rFonts w:asciiTheme="minorHAnsi" w:hAnsiTheme="minorHAnsi" w:cstheme="minorHAnsi"/>
        </w:rPr>
        <w:t xml:space="preserve"> воздерживаться от каких-либо действий, способных затруднить осуществление </w:t>
      </w:r>
      <w:r w:rsidRPr="00C70F85">
        <w:rPr>
          <w:rFonts w:asciiTheme="minorHAnsi" w:hAnsiTheme="minorHAnsi" w:cstheme="minorHAnsi"/>
        </w:rPr>
        <w:t>Пользователем</w:t>
      </w:r>
      <w:r w:rsidR="006D43B8" w:rsidRPr="00C70F85">
        <w:rPr>
          <w:rFonts w:asciiTheme="minorHAnsi" w:hAnsiTheme="minorHAnsi" w:cstheme="minorHAnsi"/>
        </w:rPr>
        <w:t xml:space="preserve"> предоставленного ему права использования </w:t>
      </w:r>
      <w:r w:rsidRPr="00C70F85">
        <w:rPr>
          <w:rFonts w:asciiTheme="minorHAnsi" w:hAnsiTheme="minorHAnsi" w:cstheme="minorHAnsi"/>
        </w:rPr>
        <w:t>ПО</w:t>
      </w:r>
      <w:r w:rsidR="006D43B8" w:rsidRPr="00C70F85">
        <w:rPr>
          <w:rFonts w:asciiTheme="minorHAnsi" w:hAnsiTheme="minorHAnsi" w:cstheme="minorHAnsi"/>
        </w:rPr>
        <w:t xml:space="preserve"> в установленных </w:t>
      </w:r>
      <w:r w:rsidRPr="00C70F85">
        <w:rPr>
          <w:rFonts w:asciiTheme="minorHAnsi" w:hAnsiTheme="minorHAnsi" w:cstheme="minorHAnsi"/>
        </w:rPr>
        <w:t>Соглашением пределах;</w:t>
      </w:r>
    </w:p>
    <w:p w14:paraId="2C1A65A7" w14:textId="77777777" w:rsidR="006D43B8" w:rsidRPr="00C70F85" w:rsidRDefault="00B07855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3.2.2. </w:t>
      </w:r>
      <w:r w:rsidR="006D43B8" w:rsidRPr="00C70F85">
        <w:rPr>
          <w:rFonts w:cstheme="minorHAnsi"/>
          <w:sz w:val="24"/>
          <w:szCs w:val="24"/>
        </w:rPr>
        <w:t xml:space="preserve">оказывать </w:t>
      </w:r>
      <w:r w:rsidRPr="00C70F85">
        <w:rPr>
          <w:rFonts w:cstheme="minorHAnsi"/>
          <w:sz w:val="24"/>
          <w:szCs w:val="24"/>
        </w:rPr>
        <w:t>Пользователю</w:t>
      </w:r>
      <w:r w:rsidR="006D43B8" w:rsidRPr="00C70F85">
        <w:rPr>
          <w:rFonts w:cstheme="minorHAnsi"/>
          <w:sz w:val="24"/>
          <w:szCs w:val="24"/>
        </w:rPr>
        <w:t xml:space="preserve"> </w:t>
      </w:r>
      <w:r w:rsidRPr="00C70F85">
        <w:rPr>
          <w:rFonts w:cstheme="minorHAnsi"/>
          <w:sz w:val="24"/>
          <w:szCs w:val="24"/>
        </w:rPr>
        <w:t>г</w:t>
      </w:r>
      <w:r w:rsidR="006D43B8" w:rsidRPr="00C70F85">
        <w:rPr>
          <w:rFonts w:cstheme="minorHAnsi"/>
          <w:sz w:val="24"/>
          <w:szCs w:val="24"/>
        </w:rPr>
        <w:t xml:space="preserve">арантийную поддержку на условиях </w:t>
      </w:r>
      <w:r w:rsidRPr="00C70F85">
        <w:rPr>
          <w:rFonts w:cstheme="minorHAnsi"/>
          <w:sz w:val="24"/>
          <w:szCs w:val="24"/>
        </w:rPr>
        <w:t>Соглашения</w:t>
      </w:r>
      <w:r w:rsidR="006D43B8" w:rsidRPr="00C70F85">
        <w:rPr>
          <w:rFonts w:cstheme="minorHAnsi"/>
          <w:sz w:val="24"/>
          <w:szCs w:val="24"/>
        </w:rPr>
        <w:t>;</w:t>
      </w:r>
    </w:p>
    <w:p w14:paraId="0BBA82F9" w14:textId="77777777" w:rsidR="006D43B8" w:rsidRPr="00C70F85" w:rsidRDefault="00B07855" w:rsidP="006D43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3.2.3</w:t>
      </w:r>
      <w:r w:rsidR="006D43B8" w:rsidRPr="00C70F85">
        <w:rPr>
          <w:rFonts w:asciiTheme="minorHAnsi" w:hAnsiTheme="minorHAnsi" w:cstheme="minorHAnsi"/>
        </w:rPr>
        <w:t xml:space="preserve">. уведомлять </w:t>
      </w:r>
      <w:r w:rsidRPr="00C70F85">
        <w:rPr>
          <w:rFonts w:asciiTheme="minorHAnsi" w:hAnsiTheme="minorHAnsi" w:cstheme="minorHAnsi"/>
        </w:rPr>
        <w:t>Пользователя</w:t>
      </w:r>
      <w:r w:rsidR="006D43B8" w:rsidRPr="00C70F85">
        <w:rPr>
          <w:rFonts w:asciiTheme="minorHAnsi" w:hAnsiTheme="minorHAnsi" w:cstheme="minorHAnsi"/>
        </w:rPr>
        <w:t xml:space="preserve"> обо всех обстоятельствах, которые могут повлечь задержку в оказании услуг по </w:t>
      </w:r>
      <w:r w:rsidRPr="00C70F85">
        <w:rPr>
          <w:rFonts w:asciiTheme="minorHAnsi" w:hAnsiTheme="minorHAnsi" w:cstheme="minorHAnsi"/>
        </w:rPr>
        <w:t>Соглашению</w:t>
      </w:r>
      <w:r w:rsidR="006D43B8" w:rsidRPr="00C70F85">
        <w:rPr>
          <w:rFonts w:asciiTheme="minorHAnsi" w:hAnsiTheme="minorHAnsi" w:cstheme="minorHAnsi"/>
        </w:rPr>
        <w:t xml:space="preserve"> либо ухудшить их качество;</w:t>
      </w:r>
    </w:p>
    <w:p w14:paraId="0D3F52FE" w14:textId="77777777" w:rsidR="006D43B8" w:rsidRPr="00C70F85" w:rsidRDefault="00B07855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3</w:t>
      </w:r>
      <w:r w:rsidR="006D43B8" w:rsidRPr="00C70F85">
        <w:rPr>
          <w:rFonts w:cstheme="minorHAnsi"/>
          <w:sz w:val="24"/>
          <w:szCs w:val="24"/>
        </w:rPr>
        <w:t>.2.</w:t>
      </w:r>
      <w:r w:rsidRPr="00C70F85">
        <w:rPr>
          <w:rFonts w:cstheme="minorHAnsi"/>
          <w:sz w:val="24"/>
          <w:szCs w:val="24"/>
        </w:rPr>
        <w:t>4</w:t>
      </w:r>
      <w:r w:rsidR="006D43B8" w:rsidRPr="00C70F85">
        <w:rPr>
          <w:rFonts w:cstheme="minorHAnsi"/>
          <w:sz w:val="24"/>
          <w:szCs w:val="24"/>
        </w:rPr>
        <w:t xml:space="preserve">. соблюдать режим конфиденциальности полученной от </w:t>
      </w:r>
      <w:r w:rsidRPr="00C70F85">
        <w:rPr>
          <w:rFonts w:cstheme="minorHAnsi"/>
          <w:sz w:val="24"/>
          <w:szCs w:val="24"/>
        </w:rPr>
        <w:t>Пользователя</w:t>
      </w:r>
      <w:r w:rsidR="006D43B8" w:rsidRPr="00C70F85">
        <w:rPr>
          <w:rFonts w:cstheme="minorHAnsi"/>
          <w:sz w:val="24"/>
          <w:szCs w:val="24"/>
        </w:rPr>
        <w:t xml:space="preserve"> информации</w:t>
      </w:r>
      <w:r w:rsidR="000324EF" w:rsidRPr="00C70F85">
        <w:rPr>
          <w:rFonts w:cstheme="minorHAnsi"/>
          <w:sz w:val="24"/>
          <w:szCs w:val="24"/>
        </w:rPr>
        <w:t>, в том числе любой информации, размещенной Пользователем в ПО</w:t>
      </w:r>
      <w:r w:rsidR="006D43B8" w:rsidRPr="00C70F85">
        <w:rPr>
          <w:rFonts w:cstheme="minorHAnsi"/>
          <w:sz w:val="24"/>
          <w:szCs w:val="24"/>
        </w:rPr>
        <w:t>;</w:t>
      </w:r>
    </w:p>
    <w:p w14:paraId="515F8728" w14:textId="77777777" w:rsidR="006D43B8" w:rsidRPr="00C70F85" w:rsidRDefault="00B07855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3.2.5</w:t>
      </w:r>
      <w:r w:rsidR="006D43B8" w:rsidRPr="00C70F85">
        <w:rPr>
          <w:rFonts w:cstheme="minorHAnsi"/>
          <w:sz w:val="24"/>
          <w:szCs w:val="24"/>
        </w:rPr>
        <w:t xml:space="preserve">. исполнять иные предусмотренные </w:t>
      </w:r>
      <w:r w:rsidRPr="00C70F85">
        <w:rPr>
          <w:rFonts w:cstheme="minorHAnsi"/>
          <w:sz w:val="24"/>
          <w:szCs w:val="24"/>
        </w:rPr>
        <w:t>Соглашением</w:t>
      </w:r>
      <w:r w:rsidR="006D43B8" w:rsidRPr="00C70F85">
        <w:rPr>
          <w:rFonts w:cstheme="minorHAnsi"/>
          <w:sz w:val="24"/>
          <w:szCs w:val="24"/>
        </w:rPr>
        <w:t xml:space="preserve"> </w:t>
      </w:r>
      <w:r w:rsidRPr="00C70F85">
        <w:rPr>
          <w:rFonts w:cstheme="minorHAnsi"/>
          <w:sz w:val="24"/>
          <w:szCs w:val="24"/>
        </w:rPr>
        <w:t xml:space="preserve">и (или) законом </w:t>
      </w:r>
      <w:r w:rsidR="006D43B8" w:rsidRPr="00C70F85">
        <w:rPr>
          <w:rFonts w:cstheme="minorHAnsi"/>
          <w:sz w:val="24"/>
          <w:szCs w:val="24"/>
        </w:rPr>
        <w:t>обязательства своевременно и добросовестно.</w:t>
      </w:r>
    </w:p>
    <w:p w14:paraId="58D0DBCD" w14:textId="77777777" w:rsidR="00886E18" w:rsidRPr="00C70F85" w:rsidRDefault="00886E1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5F8D323E" w14:textId="77777777" w:rsidR="00886E18" w:rsidRPr="00C70F85" w:rsidRDefault="00B07855" w:rsidP="00B0785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4. Права и обязанности Пользователя</w:t>
      </w:r>
    </w:p>
    <w:p w14:paraId="46CD6E82" w14:textId="77777777" w:rsidR="00886E18" w:rsidRPr="00C70F85" w:rsidRDefault="00886E1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52153FFA" w14:textId="77777777" w:rsidR="006D43B8" w:rsidRPr="00C70F85" w:rsidRDefault="00B07855" w:rsidP="006D43B8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4.1</w:t>
      </w:r>
      <w:r w:rsidR="006D43B8" w:rsidRPr="00C70F85">
        <w:rPr>
          <w:rFonts w:cstheme="minorHAnsi"/>
          <w:sz w:val="24"/>
          <w:szCs w:val="24"/>
        </w:rPr>
        <w:t xml:space="preserve">. </w:t>
      </w:r>
      <w:r w:rsidRPr="00C70F85">
        <w:rPr>
          <w:rFonts w:cstheme="minorHAnsi"/>
          <w:sz w:val="24"/>
          <w:szCs w:val="24"/>
        </w:rPr>
        <w:t>Пользователь</w:t>
      </w:r>
      <w:r w:rsidR="006D43B8" w:rsidRPr="00C70F85">
        <w:rPr>
          <w:rFonts w:cstheme="minorHAnsi"/>
          <w:sz w:val="24"/>
          <w:szCs w:val="24"/>
        </w:rPr>
        <w:t xml:space="preserve"> вправе:</w:t>
      </w:r>
    </w:p>
    <w:p w14:paraId="14442FFE" w14:textId="77777777" w:rsidR="006D43B8" w:rsidRPr="00C70F85" w:rsidRDefault="00B07855" w:rsidP="006D43B8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4.1</w:t>
      </w:r>
      <w:r w:rsidR="006D43B8" w:rsidRPr="00C70F85">
        <w:rPr>
          <w:rFonts w:cstheme="minorHAnsi"/>
          <w:sz w:val="24"/>
          <w:szCs w:val="24"/>
        </w:rPr>
        <w:t xml:space="preserve">.1. использовать </w:t>
      </w:r>
      <w:r w:rsidRPr="00C70F85">
        <w:rPr>
          <w:rFonts w:cstheme="minorHAnsi"/>
          <w:sz w:val="24"/>
          <w:szCs w:val="24"/>
        </w:rPr>
        <w:t>ПО</w:t>
      </w:r>
      <w:r w:rsidR="006D43B8" w:rsidRPr="00C70F85">
        <w:rPr>
          <w:rFonts w:cstheme="minorHAnsi"/>
          <w:sz w:val="24"/>
          <w:szCs w:val="24"/>
        </w:rPr>
        <w:t xml:space="preserve"> в соответствии с условиями </w:t>
      </w:r>
      <w:r w:rsidRPr="00C70F85">
        <w:rPr>
          <w:rFonts w:cstheme="minorHAnsi"/>
          <w:sz w:val="24"/>
          <w:szCs w:val="24"/>
        </w:rPr>
        <w:t>Соглашения</w:t>
      </w:r>
      <w:r w:rsidR="006D43B8" w:rsidRPr="00C70F85">
        <w:rPr>
          <w:rFonts w:cstheme="minorHAnsi"/>
          <w:sz w:val="24"/>
          <w:szCs w:val="24"/>
        </w:rPr>
        <w:t>;</w:t>
      </w:r>
    </w:p>
    <w:p w14:paraId="16F1D268" w14:textId="77777777" w:rsidR="006D43B8" w:rsidRPr="00C70F85" w:rsidRDefault="00B07855" w:rsidP="006D43B8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4.1</w:t>
      </w:r>
      <w:r w:rsidR="006D43B8" w:rsidRPr="00C70F85">
        <w:rPr>
          <w:rFonts w:cstheme="minorHAnsi"/>
          <w:sz w:val="24"/>
          <w:szCs w:val="24"/>
        </w:rPr>
        <w:t>.2</w:t>
      </w:r>
      <w:r w:rsidRPr="00C70F85">
        <w:rPr>
          <w:rFonts w:cstheme="minorHAnsi"/>
          <w:sz w:val="24"/>
          <w:szCs w:val="24"/>
        </w:rPr>
        <w:t xml:space="preserve">. получать от Лицензиара гарантийную </w:t>
      </w:r>
      <w:r w:rsidR="006D43B8" w:rsidRPr="00C70F85">
        <w:rPr>
          <w:rFonts w:cstheme="minorHAnsi"/>
          <w:sz w:val="24"/>
          <w:szCs w:val="24"/>
        </w:rPr>
        <w:t xml:space="preserve">поддержку на условиях </w:t>
      </w:r>
      <w:r w:rsidRPr="00C70F85">
        <w:rPr>
          <w:rFonts w:cstheme="minorHAnsi"/>
          <w:sz w:val="24"/>
          <w:szCs w:val="24"/>
        </w:rPr>
        <w:t>Соглашения</w:t>
      </w:r>
      <w:r w:rsidR="006D43B8" w:rsidRPr="00C70F85">
        <w:rPr>
          <w:rFonts w:cstheme="minorHAnsi"/>
          <w:sz w:val="24"/>
          <w:szCs w:val="24"/>
        </w:rPr>
        <w:t xml:space="preserve">; </w:t>
      </w:r>
    </w:p>
    <w:p w14:paraId="56219CEC" w14:textId="77777777" w:rsidR="000324EF" w:rsidRPr="00C70F85" w:rsidRDefault="000324EF" w:rsidP="006D43B8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4.1.3. заказать у Лицензиара платную техническую поддержку и доработку ПО, обратившись к Лицензиару по адресу его электронной почты </w:t>
      </w:r>
      <w:hyperlink r:id="rId5" w:history="1">
        <w:r w:rsidR="006D6156" w:rsidRPr="00C70F85">
          <w:rPr>
            <w:rStyle w:val="a7"/>
            <w:rFonts w:cstheme="minorHAnsi"/>
            <w:color w:val="auto"/>
            <w:sz w:val="24"/>
            <w:szCs w:val="24"/>
            <w:u w:val="none"/>
          </w:rPr>
          <w:t>support@glarus-digital.ru</w:t>
        </w:r>
      </w:hyperlink>
      <w:r w:rsidRPr="00C70F85">
        <w:rPr>
          <w:rFonts w:cstheme="minorHAnsi"/>
          <w:sz w:val="24"/>
          <w:szCs w:val="24"/>
        </w:rPr>
        <w:t>;</w:t>
      </w:r>
    </w:p>
    <w:p w14:paraId="628DEBF7" w14:textId="77777777" w:rsidR="00D86730" w:rsidRPr="00C70F85" w:rsidRDefault="00D86730" w:rsidP="00D86730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4.1.4. в пределах оплаченного срока права использования ПО требовать от Лицензиара предоставления новых версий ПО, опубликованных на сайте glarus-bi.ru;</w:t>
      </w:r>
    </w:p>
    <w:p w14:paraId="79A24196" w14:textId="77777777" w:rsidR="00D86730" w:rsidRPr="00C70F85" w:rsidRDefault="00D86730" w:rsidP="00D86730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4.1.5. в случае обновления версий ПО воспользоваться профессиональными услугами Лицензиара по миграции;</w:t>
      </w:r>
    </w:p>
    <w:p w14:paraId="60BB160B" w14:textId="77777777" w:rsidR="006D43B8" w:rsidRPr="00C70F85" w:rsidRDefault="00B07855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4.1</w:t>
      </w:r>
      <w:r w:rsidR="00D86730" w:rsidRPr="00C70F85">
        <w:rPr>
          <w:rFonts w:cstheme="minorHAnsi"/>
          <w:sz w:val="24"/>
          <w:szCs w:val="24"/>
        </w:rPr>
        <w:t>.6</w:t>
      </w:r>
      <w:r w:rsidR="006D43B8" w:rsidRPr="00C70F85">
        <w:rPr>
          <w:rFonts w:cstheme="minorHAnsi"/>
          <w:sz w:val="24"/>
          <w:szCs w:val="24"/>
        </w:rPr>
        <w:t xml:space="preserve">. осуществлять иные действия, прямо предусмотренные </w:t>
      </w:r>
      <w:r w:rsidRPr="00C70F85">
        <w:rPr>
          <w:rFonts w:cstheme="minorHAnsi"/>
          <w:sz w:val="24"/>
          <w:szCs w:val="24"/>
        </w:rPr>
        <w:t>Соглашением</w:t>
      </w:r>
      <w:r w:rsidR="006D43B8" w:rsidRPr="00C70F85">
        <w:rPr>
          <w:rFonts w:cstheme="minorHAnsi"/>
          <w:sz w:val="24"/>
          <w:szCs w:val="24"/>
        </w:rPr>
        <w:t>.</w:t>
      </w:r>
    </w:p>
    <w:p w14:paraId="04499C43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</w:t>
      </w:r>
      <w:r w:rsidR="00B07855" w:rsidRPr="00C70F85">
        <w:rPr>
          <w:rFonts w:cstheme="minorHAnsi"/>
          <w:sz w:val="24"/>
          <w:szCs w:val="24"/>
        </w:rPr>
        <w:t>.2</w:t>
      </w:r>
      <w:r w:rsidRPr="00C70F85">
        <w:rPr>
          <w:rFonts w:cstheme="minorHAnsi"/>
          <w:sz w:val="24"/>
          <w:szCs w:val="24"/>
        </w:rPr>
        <w:t xml:space="preserve">. </w:t>
      </w:r>
      <w:r w:rsidR="00B07855" w:rsidRPr="00C70F85">
        <w:rPr>
          <w:rFonts w:cstheme="minorHAnsi"/>
          <w:sz w:val="24"/>
          <w:szCs w:val="24"/>
        </w:rPr>
        <w:t>Пользователь</w:t>
      </w:r>
      <w:r w:rsidRPr="00C70F85">
        <w:rPr>
          <w:rFonts w:cstheme="minorHAnsi"/>
          <w:sz w:val="24"/>
          <w:szCs w:val="24"/>
        </w:rPr>
        <w:t xml:space="preserve"> обязан:</w:t>
      </w:r>
    </w:p>
    <w:p w14:paraId="16FC57E9" w14:textId="77777777" w:rsidR="006D43B8" w:rsidRPr="00C70F85" w:rsidRDefault="00B07855" w:rsidP="006D43B8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4.2</w:t>
      </w:r>
      <w:r w:rsidR="006D43B8" w:rsidRPr="00C70F85">
        <w:rPr>
          <w:rFonts w:cstheme="minorHAnsi"/>
          <w:sz w:val="24"/>
          <w:szCs w:val="24"/>
        </w:rPr>
        <w:t xml:space="preserve">.1. оплачивать вознаграждение в размерах и в сроки, предусмотренные </w:t>
      </w:r>
      <w:r w:rsidRPr="00C70F85">
        <w:rPr>
          <w:rFonts w:cstheme="minorHAnsi"/>
          <w:sz w:val="24"/>
          <w:szCs w:val="24"/>
        </w:rPr>
        <w:t>Соглашением</w:t>
      </w:r>
      <w:r w:rsidR="006D43B8" w:rsidRPr="00C70F85">
        <w:rPr>
          <w:rFonts w:cstheme="minorHAnsi"/>
          <w:sz w:val="24"/>
          <w:szCs w:val="24"/>
        </w:rPr>
        <w:t>;</w:t>
      </w:r>
    </w:p>
    <w:p w14:paraId="69C54781" w14:textId="77777777" w:rsidR="006D43B8" w:rsidRPr="00C70F85" w:rsidRDefault="00B07855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4.2</w:t>
      </w:r>
      <w:r w:rsidR="006D43B8" w:rsidRPr="00C70F85">
        <w:rPr>
          <w:rFonts w:cstheme="minorHAnsi"/>
          <w:sz w:val="24"/>
          <w:szCs w:val="24"/>
        </w:rPr>
        <w:t xml:space="preserve">.2. немедленно извещать Лицензиара о любых известных фактах нарушения его прав на </w:t>
      </w:r>
      <w:r w:rsidRPr="00C70F85">
        <w:rPr>
          <w:rFonts w:cstheme="minorHAnsi"/>
          <w:sz w:val="24"/>
          <w:szCs w:val="24"/>
        </w:rPr>
        <w:t>ПО</w:t>
      </w:r>
      <w:r w:rsidR="006D43B8" w:rsidRPr="00C70F85">
        <w:rPr>
          <w:rFonts w:cstheme="minorHAnsi"/>
          <w:sz w:val="24"/>
          <w:szCs w:val="24"/>
        </w:rPr>
        <w:t>;</w:t>
      </w:r>
    </w:p>
    <w:p w14:paraId="5055131A" w14:textId="77777777" w:rsidR="006D43B8" w:rsidRPr="00C70F85" w:rsidRDefault="00B07855" w:rsidP="006D43B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4.2</w:t>
      </w:r>
      <w:r w:rsidR="006D43B8" w:rsidRPr="00C70F85">
        <w:rPr>
          <w:rFonts w:asciiTheme="minorHAnsi" w:hAnsiTheme="minorHAnsi" w:cstheme="minorHAnsi"/>
        </w:rPr>
        <w:t xml:space="preserve">.3. немедленно извещать Лицензиара о любых фактах нарушения функционирования </w:t>
      </w:r>
      <w:r w:rsidRPr="00C70F85">
        <w:rPr>
          <w:rFonts w:asciiTheme="minorHAnsi" w:hAnsiTheme="minorHAnsi" w:cstheme="minorHAnsi"/>
        </w:rPr>
        <w:t>ПО</w:t>
      </w:r>
      <w:r w:rsidR="006D43B8" w:rsidRPr="00C70F85">
        <w:rPr>
          <w:rFonts w:asciiTheme="minorHAnsi" w:hAnsiTheme="minorHAnsi" w:cstheme="minorHAnsi"/>
        </w:rPr>
        <w:t xml:space="preserve">, в том числе о технических неполадках и других обстоятельствах, которые могут оказать влияние на исполнение </w:t>
      </w:r>
      <w:r w:rsidRPr="00C70F85">
        <w:rPr>
          <w:rFonts w:asciiTheme="minorHAnsi" w:hAnsiTheme="minorHAnsi" w:cstheme="minorHAnsi"/>
        </w:rPr>
        <w:t>Соглашения</w:t>
      </w:r>
      <w:r w:rsidR="006D43B8" w:rsidRPr="00C70F85">
        <w:rPr>
          <w:rFonts w:asciiTheme="minorHAnsi" w:hAnsiTheme="minorHAnsi" w:cstheme="minorHAnsi"/>
        </w:rPr>
        <w:t xml:space="preserve"> Лицензиаром;</w:t>
      </w:r>
    </w:p>
    <w:p w14:paraId="6ACAB438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</w:t>
      </w:r>
      <w:r w:rsidR="00CA6D98" w:rsidRPr="00C70F85">
        <w:rPr>
          <w:rFonts w:cstheme="minorHAnsi"/>
          <w:sz w:val="24"/>
          <w:szCs w:val="24"/>
        </w:rPr>
        <w:t>.2</w:t>
      </w:r>
      <w:r w:rsidRPr="00C70F85">
        <w:rPr>
          <w:rFonts w:cstheme="minorHAnsi"/>
          <w:sz w:val="24"/>
          <w:szCs w:val="24"/>
        </w:rPr>
        <w:t xml:space="preserve">.4. своевременно по требованию Лицензиара предоставлять всю необходимую для исполнения </w:t>
      </w:r>
      <w:r w:rsidR="00CA6D98" w:rsidRPr="00C70F85">
        <w:rPr>
          <w:rFonts w:cstheme="minorHAnsi"/>
          <w:sz w:val="24"/>
          <w:szCs w:val="24"/>
        </w:rPr>
        <w:t>Соглашения</w:t>
      </w:r>
      <w:r w:rsidRPr="00C70F85">
        <w:rPr>
          <w:rFonts w:cstheme="minorHAnsi"/>
          <w:sz w:val="24"/>
          <w:szCs w:val="24"/>
        </w:rPr>
        <w:t xml:space="preserve"> информацию;</w:t>
      </w:r>
    </w:p>
    <w:p w14:paraId="7D70B822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</w:t>
      </w:r>
      <w:r w:rsidR="00CA6D98" w:rsidRPr="00C70F85">
        <w:rPr>
          <w:rFonts w:cstheme="minorHAnsi"/>
          <w:sz w:val="24"/>
          <w:szCs w:val="24"/>
        </w:rPr>
        <w:t>.2</w:t>
      </w:r>
      <w:r w:rsidRPr="00C70F85">
        <w:rPr>
          <w:rFonts w:cstheme="minorHAnsi"/>
          <w:sz w:val="24"/>
          <w:szCs w:val="24"/>
        </w:rPr>
        <w:t xml:space="preserve">.5. прекратить использование </w:t>
      </w:r>
      <w:r w:rsidR="00CA6D98" w:rsidRPr="00C70F85">
        <w:rPr>
          <w:rFonts w:cstheme="minorHAnsi"/>
          <w:sz w:val="24"/>
          <w:szCs w:val="24"/>
        </w:rPr>
        <w:t>ПО</w:t>
      </w:r>
      <w:r w:rsidRPr="00C70F85">
        <w:rPr>
          <w:rFonts w:cstheme="minorHAnsi"/>
          <w:sz w:val="24"/>
          <w:szCs w:val="24"/>
        </w:rPr>
        <w:t xml:space="preserve"> незамедлительно по истечении оплаченного срока пользования </w:t>
      </w:r>
      <w:r w:rsidR="00CA6D98" w:rsidRPr="00C70F85">
        <w:rPr>
          <w:rFonts w:cstheme="minorHAnsi"/>
          <w:sz w:val="24"/>
          <w:szCs w:val="24"/>
        </w:rPr>
        <w:t>ПО</w:t>
      </w:r>
      <w:r w:rsidRPr="00C70F85">
        <w:rPr>
          <w:rFonts w:cstheme="minorHAnsi"/>
          <w:sz w:val="24"/>
          <w:szCs w:val="24"/>
        </w:rPr>
        <w:t>;</w:t>
      </w:r>
    </w:p>
    <w:p w14:paraId="6854F0DA" w14:textId="77777777" w:rsidR="00D86730" w:rsidRPr="00C70F85" w:rsidRDefault="00D86730" w:rsidP="00D86730">
      <w:pPr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</w:rPr>
      </w:pPr>
      <w:r w:rsidRPr="00C70F85">
        <w:rPr>
          <w:rFonts w:ascii="Calibri" w:eastAsia="Times New Roman" w:hAnsi="Calibri" w:cs="Calibri"/>
          <w:kern w:val="0"/>
          <w:sz w:val="24"/>
          <w:szCs w:val="24"/>
          <w:lang w:eastAsia="ru-RU"/>
        </w:rPr>
        <w:t>4.2.6. в случае совершения действий, указанных в п. 4.1.5 Договора, без привлечения Лицензиара перед обновлением ПО на продуктивном сервере для финальных пользователей протестировать версию ПО на тестовой среде со своими данными и визуализациями, убедившись в успешности предстоящей миграции. При обновлении продуктивного сервера без тестирования претензии по совместимости в рамках гарантийной поддержки Лицензиаром не принимаются, но могут быть решены в рамках платной технической поддержки;</w:t>
      </w:r>
    </w:p>
    <w:p w14:paraId="1DA8C8D1" w14:textId="77777777" w:rsidR="006D43B8" w:rsidRPr="00C70F85" w:rsidRDefault="00CA6D9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4.2</w:t>
      </w:r>
      <w:r w:rsidR="00D86730" w:rsidRPr="00C70F85">
        <w:rPr>
          <w:rFonts w:cstheme="minorHAnsi"/>
          <w:sz w:val="24"/>
          <w:szCs w:val="24"/>
        </w:rPr>
        <w:t>.7</w:t>
      </w:r>
      <w:r w:rsidR="006D43B8" w:rsidRPr="00C70F85">
        <w:rPr>
          <w:rFonts w:cstheme="minorHAnsi"/>
          <w:sz w:val="24"/>
          <w:szCs w:val="24"/>
        </w:rPr>
        <w:t>. соблюдать режим конфиденциальности полученной от Лицензиара информации;</w:t>
      </w:r>
    </w:p>
    <w:p w14:paraId="6F2CC9CC" w14:textId="77777777" w:rsidR="006D43B8" w:rsidRPr="00C70F85" w:rsidRDefault="006D43B8" w:rsidP="006D43B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</w:t>
      </w:r>
      <w:r w:rsidR="00CA6D98" w:rsidRPr="00C70F85">
        <w:rPr>
          <w:rFonts w:cstheme="minorHAnsi"/>
          <w:sz w:val="24"/>
          <w:szCs w:val="24"/>
        </w:rPr>
        <w:t>.2</w:t>
      </w:r>
      <w:r w:rsidR="00D86730" w:rsidRPr="00C70F85">
        <w:rPr>
          <w:rFonts w:cstheme="minorHAnsi"/>
          <w:sz w:val="24"/>
          <w:szCs w:val="24"/>
        </w:rPr>
        <w:t>.8</w:t>
      </w:r>
      <w:r w:rsidRPr="00C70F85">
        <w:rPr>
          <w:rFonts w:cstheme="minorHAnsi"/>
          <w:sz w:val="24"/>
          <w:szCs w:val="24"/>
        </w:rPr>
        <w:t xml:space="preserve">. исполнять иные предусмотренные </w:t>
      </w:r>
      <w:r w:rsidR="008B1326" w:rsidRPr="00C70F85">
        <w:rPr>
          <w:rFonts w:cstheme="minorHAnsi"/>
          <w:sz w:val="24"/>
          <w:szCs w:val="24"/>
        </w:rPr>
        <w:t>Соглашением</w:t>
      </w:r>
      <w:r w:rsidRPr="00C70F85">
        <w:rPr>
          <w:rFonts w:cstheme="minorHAnsi"/>
          <w:sz w:val="24"/>
          <w:szCs w:val="24"/>
        </w:rPr>
        <w:t xml:space="preserve"> обязательства своевременно и добросовестно.</w:t>
      </w:r>
    </w:p>
    <w:p w14:paraId="24468914" w14:textId="77777777" w:rsidR="00D86730" w:rsidRPr="00C70F85" w:rsidRDefault="006D43B8" w:rsidP="00D86730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4</w:t>
      </w:r>
      <w:r w:rsidR="00CA6D98" w:rsidRPr="00C70F85">
        <w:rPr>
          <w:rFonts w:cstheme="minorHAnsi"/>
          <w:sz w:val="24"/>
          <w:szCs w:val="24"/>
        </w:rPr>
        <w:t>.3</w:t>
      </w:r>
      <w:r w:rsidRPr="00C70F85">
        <w:rPr>
          <w:rFonts w:cstheme="minorHAnsi"/>
          <w:sz w:val="24"/>
          <w:szCs w:val="24"/>
        </w:rPr>
        <w:t xml:space="preserve">. </w:t>
      </w:r>
      <w:r w:rsidR="00CA6D98" w:rsidRPr="00C70F85">
        <w:rPr>
          <w:rFonts w:cstheme="minorHAnsi"/>
          <w:sz w:val="24"/>
          <w:szCs w:val="24"/>
        </w:rPr>
        <w:t>Пользователь</w:t>
      </w:r>
      <w:r w:rsidRPr="00C70F85">
        <w:rPr>
          <w:rFonts w:cstheme="minorHAnsi"/>
          <w:sz w:val="24"/>
          <w:szCs w:val="24"/>
        </w:rPr>
        <w:t xml:space="preserve"> не обязан предоставлять </w:t>
      </w:r>
      <w:r w:rsidR="00CA6D98" w:rsidRPr="00C70F85">
        <w:rPr>
          <w:rFonts w:cstheme="minorHAnsi"/>
          <w:sz w:val="24"/>
          <w:szCs w:val="24"/>
        </w:rPr>
        <w:t>Лицензиару</w:t>
      </w:r>
      <w:r w:rsidRPr="00C70F85">
        <w:rPr>
          <w:rFonts w:cstheme="minorHAnsi"/>
          <w:sz w:val="24"/>
          <w:szCs w:val="24"/>
        </w:rPr>
        <w:t xml:space="preserve"> отчеты об использовании </w:t>
      </w:r>
      <w:r w:rsidR="00CA6D98" w:rsidRPr="00C70F85">
        <w:rPr>
          <w:rFonts w:cstheme="minorHAnsi"/>
          <w:sz w:val="24"/>
          <w:szCs w:val="24"/>
        </w:rPr>
        <w:t>ПО за исключением случаев, когда такой отчет запрошен Лицензиаром.</w:t>
      </w:r>
    </w:p>
    <w:p w14:paraId="41058262" w14:textId="77777777" w:rsidR="008D65A6" w:rsidRPr="00C70F85" w:rsidRDefault="00D86730" w:rsidP="00D86730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4.4. Не допускается использование Пользователем учетных данных одного конечно пользователя для доступа нескольким лицам. В случае наличия у Лицензиара доказательств </w:t>
      </w:r>
      <w:r w:rsidRPr="00C70F85">
        <w:rPr>
          <w:rFonts w:cstheme="minorHAnsi"/>
          <w:sz w:val="24"/>
          <w:szCs w:val="24"/>
        </w:rPr>
        <w:lastRenderedPageBreak/>
        <w:t>такого факта, он вправе требовать дополнительной оплаты пользования ПО в двойном размере за каждого неоплаченного фактического пользователя.</w:t>
      </w:r>
    </w:p>
    <w:p w14:paraId="0B67B356" w14:textId="77777777" w:rsidR="00D86730" w:rsidRPr="00C70F85" w:rsidRDefault="00D86730" w:rsidP="00CA6D98">
      <w:pPr>
        <w:pStyle w:val="1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</w:p>
    <w:p w14:paraId="24579388" w14:textId="77777777" w:rsidR="00CA6D98" w:rsidRPr="00C70F85" w:rsidRDefault="00CA6D98" w:rsidP="00CA6D98">
      <w:pPr>
        <w:pStyle w:val="1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b/>
          <w:color w:val="auto"/>
          <w:szCs w:val="24"/>
        </w:rPr>
        <w:t>5. Гарантии Лицензиара и их ограничение</w:t>
      </w:r>
    </w:p>
    <w:p w14:paraId="4EC37F1A" w14:textId="77777777" w:rsidR="00CA6D98" w:rsidRPr="00C70F85" w:rsidRDefault="00CA6D98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</w:p>
    <w:p w14:paraId="3CEFF937" w14:textId="77777777" w:rsidR="00CA6D98" w:rsidRPr="00C70F85" w:rsidRDefault="00CA6D98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5.1. Гарантийная поддержка предоставляется Пользователю на оплаченный срок права пользования ПО или до момента отзыва лицензии Лицензиаром, в зависимости от того, какое из этих событий наступит раньше.</w:t>
      </w:r>
    </w:p>
    <w:p w14:paraId="5D38749E" w14:textId="77777777" w:rsidR="00D86730" w:rsidRPr="00C70F85" w:rsidRDefault="00D86730" w:rsidP="00D86730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5.2. Лицензиар не предоставляет гарантийную поддержку, независимо от оплаты лицензионного вознаграждения, если у Пользователя установлена не последняя версия ПО, а с момента выхода новой версии ПО прошло 3 (три) года и более.</w:t>
      </w:r>
    </w:p>
    <w:p w14:paraId="59DEAFBB" w14:textId="77777777" w:rsidR="00CA6D98" w:rsidRPr="00C70F85" w:rsidRDefault="00F5404E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5.3</w:t>
      </w:r>
      <w:r w:rsidR="00CA6D98" w:rsidRPr="00C70F85">
        <w:rPr>
          <w:rFonts w:cstheme="minorHAnsi"/>
          <w:sz w:val="24"/>
          <w:szCs w:val="24"/>
        </w:rPr>
        <w:t>. Лицензиар предоставляет Пользователю гарантийную поддержку «третьей линии», то есть исключительно квалифицированным пользователям ПО, располагающим сведениями об источниках возникшей проблемы и понимающим ее содержание.</w:t>
      </w:r>
    </w:p>
    <w:p w14:paraId="4F088D12" w14:textId="77777777" w:rsidR="00CA6D98" w:rsidRPr="00C70F85" w:rsidRDefault="00F5404E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5.4</w:t>
      </w:r>
      <w:r w:rsidR="00CA6D98" w:rsidRPr="00C70F85">
        <w:rPr>
          <w:rFonts w:cstheme="minorHAnsi"/>
          <w:sz w:val="24"/>
          <w:szCs w:val="24"/>
        </w:rPr>
        <w:t>. Гарантийная поддержка включает в себя следующие действия, оказывается Лицензиаром на следующих условиях и в следующие сроки:</w:t>
      </w:r>
    </w:p>
    <w:p w14:paraId="1618DA36" w14:textId="77777777" w:rsidR="00CA6D98" w:rsidRPr="00C70F85" w:rsidRDefault="00CA6D98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13"/>
        <w:gridCol w:w="3116"/>
      </w:tblGrid>
      <w:tr w:rsidR="00CA6D98" w:rsidRPr="00C70F85" w14:paraId="6EAEF6DC" w14:textId="77777777" w:rsidTr="00D21536">
        <w:tc>
          <w:tcPr>
            <w:tcW w:w="6413" w:type="dxa"/>
            <w:vAlign w:val="center"/>
          </w:tcPr>
          <w:p w14:paraId="527807F5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Взаимодействие с Пользователем и (или) его представителями (получение запросов, уточнение информации и т. д.)</w:t>
            </w:r>
          </w:p>
        </w:tc>
        <w:tc>
          <w:tcPr>
            <w:tcW w:w="3116" w:type="dxa"/>
            <w:vAlign w:val="center"/>
          </w:tcPr>
          <w:p w14:paraId="61D620A3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В рабочие дни: с 9 ч. 00 мин. до 18 ч. 00 мин. по московскому времени</w:t>
            </w:r>
          </w:p>
        </w:tc>
      </w:tr>
      <w:tr w:rsidR="00CA6D98" w:rsidRPr="00C70F85" w14:paraId="748DA986" w14:textId="77777777" w:rsidTr="00D21536">
        <w:tc>
          <w:tcPr>
            <w:tcW w:w="6413" w:type="dxa"/>
            <w:vAlign w:val="center"/>
          </w:tcPr>
          <w:p w14:paraId="49415A78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Исправление ошибок 1-го уровня приоритета, т. е. ошибок, приводящих к недоступности ПО или части его функционала </w:t>
            </w:r>
          </w:p>
        </w:tc>
        <w:tc>
          <w:tcPr>
            <w:tcW w:w="3116" w:type="dxa"/>
            <w:vAlign w:val="center"/>
          </w:tcPr>
          <w:p w14:paraId="6B3893DE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В течение 24 (двадцати четырех) </w:t>
            </w:r>
            <w:r w:rsidR="00566A58" w:rsidRPr="00C70F85">
              <w:rPr>
                <w:rFonts w:cstheme="minorHAnsi"/>
                <w:sz w:val="24"/>
                <w:szCs w:val="24"/>
              </w:rPr>
              <w:t xml:space="preserve">рабочих </w:t>
            </w:r>
            <w:r w:rsidRPr="00C70F85">
              <w:rPr>
                <w:rFonts w:cstheme="minorHAnsi"/>
                <w:sz w:val="24"/>
                <w:szCs w:val="24"/>
              </w:rPr>
              <w:t>часов с момента направления запроса</w:t>
            </w:r>
          </w:p>
        </w:tc>
      </w:tr>
      <w:tr w:rsidR="00CA6D98" w:rsidRPr="00C70F85" w14:paraId="41A71085" w14:textId="77777777" w:rsidTr="00D21536">
        <w:tc>
          <w:tcPr>
            <w:tcW w:w="6413" w:type="dxa"/>
            <w:vAlign w:val="center"/>
          </w:tcPr>
          <w:p w14:paraId="79AD7FE0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Исправление ошибок 2-го уровня приоритета, т. е. ошибок, приводящих к падению производительности ПО</w:t>
            </w:r>
          </w:p>
        </w:tc>
        <w:tc>
          <w:tcPr>
            <w:tcW w:w="3116" w:type="dxa"/>
            <w:vAlign w:val="center"/>
          </w:tcPr>
          <w:p w14:paraId="100F9A81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В течение 48 (сорока восьми) </w:t>
            </w:r>
            <w:r w:rsidR="00566A58" w:rsidRPr="00C70F85">
              <w:rPr>
                <w:rFonts w:cstheme="minorHAnsi"/>
                <w:sz w:val="24"/>
                <w:szCs w:val="24"/>
              </w:rPr>
              <w:t xml:space="preserve">рабочих </w:t>
            </w:r>
            <w:r w:rsidRPr="00C70F85">
              <w:rPr>
                <w:rFonts w:cstheme="minorHAnsi"/>
                <w:sz w:val="24"/>
                <w:szCs w:val="24"/>
              </w:rPr>
              <w:t>часов с момента направления запроса</w:t>
            </w:r>
          </w:p>
        </w:tc>
      </w:tr>
      <w:tr w:rsidR="00CA6D98" w:rsidRPr="00C70F85" w14:paraId="4BF5D351" w14:textId="77777777" w:rsidTr="00D21536">
        <w:tc>
          <w:tcPr>
            <w:tcW w:w="6413" w:type="dxa"/>
            <w:vAlign w:val="center"/>
          </w:tcPr>
          <w:p w14:paraId="413186FF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Исправление ошибок 3-го уровня приоритета, т. е. ошибок, влияющих на удобство использования ПО  </w:t>
            </w:r>
          </w:p>
        </w:tc>
        <w:tc>
          <w:tcPr>
            <w:tcW w:w="3116" w:type="dxa"/>
            <w:vAlign w:val="center"/>
          </w:tcPr>
          <w:p w14:paraId="2414C5D2" w14:textId="77777777" w:rsidR="00CA6D98" w:rsidRPr="00C70F85" w:rsidRDefault="00CA6D98" w:rsidP="00CA6D98">
            <w:pPr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В течение 64 (шестидесяти четырех) </w:t>
            </w:r>
            <w:r w:rsidR="00566A58" w:rsidRPr="00C70F85">
              <w:rPr>
                <w:rFonts w:cstheme="minorHAnsi"/>
                <w:sz w:val="24"/>
                <w:szCs w:val="24"/>
              </w:rPr>
              <w:t xml:space="preserve">рабочих </w:t>
            </w:r>
            <w:r w:rsidRPr="00C70F85">
              <w:rPr>
                <w:rFonts w:cstheme="minorHAnsi"/>
                <w:sz w:val="24"/>
                <w:szCs w:val="24"/>
              </w:rPr>
              <w:t>часов с момента направления запроса</w:t>
            </w:r>
          </w:p>
        </w:tc>
      </w:tr>
    </w:tbl>
    <w:p w14:paraId="30B8B5F3" w14:textId="77777777" w:rsidR="00CA6D98" w:rsidRPr="00C70F85" w:rsidRDefault="00CA6D98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928F7DB" w14:textId="77777777" w:rsidR="00DB7BDD" w:rsidRPr="00C70F85" w:rsidRDefault="00DB7BDD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Лицензиар гарантирует соблюдение указанных в настоящем пункте Соглашения сроков не менее чем в 95% случаев обработки обращений Пользователя. </w:t>
      </w:r>
    </w:p>
    <w:p w14:paraId="73B95875" w14:textId="77777777" w:rsidR="00CA6D98" w:rsidRPr="00C70F85" w:rsidRDefault="00DB7BDD" w:rsidP="00DB7BD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В оставшихся, исключительных случаях с</w:t>
      </w:r>
      <w:r w:rsidR="00CA6D98" w:rsidRPr="00C70F85">
        <w:rPr>
          <w:rFonts w:cstheme="minorHAnsi"/>
          <w:sz w:val="24"/>
          <w:szCs w:val="24"/>
        </w:rPr>
        <w:t>роки исправления ошибок могут быть увеличены Лицензиаром в одностороннем порядке не более чем на 20 (двадцать) %.</w:t>
      </w:r>
    </w:p>
    <w:p w14:paraId="288380C8" w14:textId="77777777" w:rsidR="00CA6D98" w:rsidRPr="00C70F85" w:rsidRDefault="00F5404E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5.5</w:t>
      </w:r>
      <w:r w:rsidR="00CA6D98" w:rsidRPr="00C70F85">
        <w:rPr>
          <w:rFonts w:cstheme="minorHAnsi"/>
          <w:sz w:val="24"/>
          <w:szCs w:val="24"/>
        </w:rPr>
        <w:t>. Стоимость гарантийной поддержки включена в стоимость лицензионного вознаграждения и дополнительной оплате не подлежит.</w:t>
      </w:r>
    </w:p>
    <w:p w14:paraId="57F0514C" w14:textId="77777777" w:rsidR="00CA6D98" w:rsidRPr="00C70F85" w:rsidRDefault="00F5404E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5.6</w:t>
      </w:r>
      <w:r w:rsidR="00CA6D98" w:rsidRPr="00C70F85">
        <w:rPr>
          <w:rFonts w:cstheme="minorHAnsi"/>
          <w:sz w:val="24"/>
          <w:szCs w:val="24"/>
        </w:rPr>
        <w:t xml:space="preserve">. В случае, если в процессе предоставления гарантийной поддержки Лицензиаром будет обнаружено, что возникновение ошибки связано с действиями </w:t>
      </w:r>
      <w:r w:rsidR="00DB7BDD" w:rsidRPr="00C70F85">
        <w:rPr>
          <w:rFonts w:cstheme="minorHAnsi"/>
          <w:sz w:val="24"/>
          <w:szCs w:val="24"/>
        </w:rPr>
        <w:t>Пользователя</w:t>
      </w:r>
      <w:r w:rsidR="00CA6D98" w:rsidRPr="00C70F85">
        <w:rPr>
          <w:rFonts w:cstheme="minorHAnsi"/>
          <w:sz w:val="24"/>
          <w:szCs w:val="24"/>
        </w:rPr>
        <w:t xml:space="preserve"> и (или) </w:t>
      </w:r>
      <w:r w:rsidR="00DB7BDD" w:rsidRPr="00C70F85">
        <w:rPr>
          <w:rFonts w:cstheme="minorHAnsi"/>
          <w:sz w:val="24"/>
          <w:szCs w:val="24"/>
        </w:rPr>
        <w:t>подконтрольных ему лиц, Пользователь</w:t>
      </w:r>
      <w:r w:rsidR="00CA6D98" w:rsidRPr="00C70F85">
        <w:rPr>
          <w:rFonts w:cstheme="minorHAnsi"/>
          <w:sz w:val="24"/>
          <w:szCs w:val="24"/>
        </w:rPr>
        <w:t xml:space="preserve"> обязуется оплатить Лицензиару услуги по разбору такой ошибки, исхо</w:t>
      </w:r>
      <w:r w:rsidR="00E53CD2" w:rsidRPr="00C70F85">
        <w:rPr>
          <w:rFonts w:cstheme="minorHAnsi"/>
          <w:sz w:val="24"/>
          <w:szCs w:val="24"/>
        </w:rPr>
        <w:t>дя из стоимости оказания услуг технической поддержки,</w:t>
      </w:r>
      <w:r w:rsidR="00CA6D98" w:rsidRPr="00C70F85">
        <w:rPr>
          <w:rFonts w:cstheme="minorHAnsi"/>
          <w:sz w:val="24"/>
          <w:szCs w:val="24"/>
        </w:rPr>
        <w:t xml:space="preserve"> </w:t>
      </w:r>
      <w:r w:rsidR="00E53CD2" w:rsidRPr="00C70F85">
        <w:rPr>
          <w:rFonts w:cstheme="minorHAnsi"/>
          <w:sz w:val="24"/>
          <w:szCs w:val="24"/>
        </w:rPr>
        <w:t>на основании выставленного Лицензиаром счета, в сроки, указанные в п. 7.4 Соглашения.</w:t>
      </w:r>
    </w:p>
    <w:p w14:paraId="396BA5E1" w14:textId="77777777" w:rsidR="000324EF" w:rsidRPr="00C70F85" w:rsidRDefault="000324EF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</w:t>
      </w:r>
      <w:r w:rsidR="00F5404E" w:rsidRPr="00C70F85">
        <w:rPr>
          <w:rFonts w:cstheme="minorHAnsi"/>
          <w:sz w:val="24"/>
          <w:szCs w:val="24"/>
        </w:rPr>
        <w:t>.7</w:t>
      </w:r>
      <w:r w:rsidRPr="00C70F85">
        <w:rPr>
          <w:rFonts w:cstheme="minorHAnsi"/>
          <w:sz w:val="24"/>
          <w:szCs w:val="24"/>
        </w:rPr>
        <w:t xml:space="preserve">. Лицензиар вправе отказать Пользователю в предоставлении гарантийной поддержки, если в ходе разбора установлено изменение Пользователем или связанными с ним лицами кода ПО, а также в случае, если количество обращений, в которых в процессе разбора установлено, что проблема не связана со стороной Лицензиара, превышает 3 (три) </w:t>
      </w:r>
      <w:r w:rsidRPr="00C70F85">
        <w:rPr>
          <w:rFonts w:cstheme="minorHAnsi"/>
          <w:sz w:val="24"/>
          <w:szCs w:val="24"/>
        </w:rPr>
        <w:lastRenderedPageBreak/>
        <w:t>обращения в календарный месяц. Размер лицензионного вознаграждения в указанных случаях уменьшению не подлежит.</w:t>
      </w:r>
    </w:p>
    <w:p w14:paraId="71C77756" w14:textId="77777777" w:rsidR="00CA6D98" w:rsidRPr="00C70F85" w:rsidRDefault="00F5404E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5.8</w:t>
      </w:r>
      <w:r w:rsidR="00CA6D98" w:rsidRPr="00C70F85">
        <w:rPr>
          <w:rFonts w:cstheme="minorHAnsi"/>
          <w:sz w:val="24"/>
          <w:szCs w:val="24"/>
        </w:rPr>
        <w:t xml:space="preserve">. В случае внесения </w:t>
      </w:r>
      <w:r w:rsidR="00DB7BDD" w:rsidRPr="00C70F85">
        <w:rPr>
          <w:rFonts w:cstheme="minorHAnsi"/>
          <w:sz w:val="24"/>
          <w:szCs w:val="24"/>
        </w:rPr>
        <w:t xml:space="preserve">Пользователем и (или) </w:t>
      </w:r>
      <w:r w:rsidR="00E37943" w:rsidRPr="00C70F85">
        <w:rPr>
          <w:rFonts w:cstheme="minorHAnsi"/>
          <w:sz w:val="24"/>
          <w:szCs w:val="24"/>
        </w:rPr>
        <w:t xml:space="preserve">связанными с ним </w:t>
      </w:r>
      <w:r w:rsidR="00DB7BDD" w:rsidRPr="00C70F85">
        <w:rPr>
          <w:rFonts w:cstheme="minorHAnsi"/>
          <w:sz w:val="24"/>
          <w:szCs w:val="24"/>
        </w:rPr>
        <w:t>лицами</w:t>
      </w:r>
      <w:r w:rsidR="00CA6D98" w:rsidRPr="00C70F85">
        <w:rPr>
          <w:rFonts w:cstheme="minorHAnsi"/>
          <w:sz w:val="24"/>
          <w:szCs w:val="24"/>
        </w:rPr>
        <w:t xml:space="preserve"> изменений в </w:t>
      </w:r>
      <w:r w:rsidR="00DB7BDD" w:rsidRPr="00C70F85">
        <w:rPr>
          <w:rFonts w:cstheme="minorHAnsi"/>
          <w:sz w:val="24"/>
          <w:szCs w:val="24"/>
        </w:rPr>
        <w:t>ПО</w:t>
      </w:r>
      <w:r w:rsidR="00CA6D98" w:rsidRPr="00C70F85">
        <w:rPr>
          <w:rFonts w:cstheme="minorHAnsi"/>
          <w:sz w:val="24"/>
          <w:szCs w:val="24"/>
        </w:rPr>
        <w:t>, которые</w:t>
      </w:r>
      <w:r w:rsidR="00CA6D98" w:rsidRPr="00C70F85">
        <w:rPr>
          <w:sz w:val="24"/>
          <w:szCs w:val="24"/>
        </w:rPr>
        <w:t xml:space="preserve"> </w:t>
      </w:r>
      <w:r w:rsidR="00CA6D98" w:rsidRPr="00C70F85">
        <w:rPr>
          <w:rFonts w:cstheme="minorHAnsi"/>
          <w:sz w:val="24"/>
          <w:szCs w:val="24"/>
        </w:rPr>
        <w:t xml:space="preserve">привели к изменению контрольной суммы </w:t>
      </w:r>
      <w:r w:rsidR="00DB7BDD" w:rsidRPr="00C70F85">
        <w:rPr>
          <w:rFonts w:cstheme="minorHAnsi"/>
          <w:sz w:val="24"/>
          <w:szCs w:val="24"/>
        </w:rPr>
        <w:t>ПО</w:t>
      </w:r>
      <w:r w:rsidR="00CA6D98" w:rsidRPr="00C70F85">
        <w:rPr>
          <w:rFonts w:cstheme="minorHAnsi"/>
          <w:sz w:val="24"/>
          <w:szCs w:val="24"/>
        </w:rPr>
        <w:t>, Лицензиар вправе прекратить предоставление гарантийной поддержки без уменьшения размера лицензионного вознаграждения.</w:t>
      </w:r>
    </w:p>
    <w:p w14:paraId="0C3A0CD7" w14:textId="77777777" w:rsidR="00CA6D98" w:rsidRPr="00C70F85" w:rsidRDefault="00F5404E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5.9</w:t>
      </w:r>
      <w:r w:rsidR="00CA6D98" w:rsidRPr="00C70F85">
        <w:rPr>
          <w:rFonts w:cstheme="minorHAnsi"/>
          <w:sz w:val="24"/>
          <w:szCs w:val="24"/>
        </w:rPr>
        <w:t xml:space="preserve">. Лицензиар не гарантирует и не может гарантировать функционирование и работоспособность системы управления базами данных </w:t>
      </w:r>
      <w:proofErr w:type="spellStart"/>
      <w:r w:rsidR="00CA6D98" w:rsidRPr="00C70F85">
        <w:rPr>
          <w:rFonts w:cstheme="minorHAnsi"/>
          <w:sz w:val="24"/>
          <w:szCs w:val="24"/>
          <w:lang w:val="en-US"/>
        </w:rPr>
        <w:t>Clickhouse</w:t>
      </w:r>
      <w:proofErr w:type="spellEnd"/>
      <w:r w:rsidR="00253D6F" w:rsidRPr="00C70F85">
        <w:rPr>
          <w:rFonts w:cstheme="minorHAnsi"/>
          <w:sz w:val="24"/>
          <w:szCs w:val="24"/>
        </w:rPr>
        <w:t xml:space="preserve">, </w:t>
      </w:r>
      <w:proofErr w:type="spellStart"/>
      <w:r w:rsidR="00253D6F" w:rsidRPr="00C70F85">
        <w:rPr>
          <w:rFonts w:cstheme="minorHAnsi"/>
          <w:sz w:val="24"/>
          <w:szCs w:val="24"/>
          <w:lang w:val="en-US"/>
        </w:rPr>
        <w:t>Postresql</w:t>
      </w:r>
      <w:proofErr w:type="spellEnd"/>
      <w:r w:rsidR="00253D6F" w:rsidRPr="00C70F85">
        <w:rPr>
          <w:rFonts w:cstheme="minorHAnsi"/>
          <w:sz w:val="24"/>
          <w:szCs w:val="24"/>
        </w:rPr>
        <w:t>.</w:t>
      </w:r>
    </w:p>
    <w:p w14:paraId="2A0B4B7B" w14:textId="77777777" w:rsidR="00CA6D98" w:rsidRPr="00C70F85" w:rsidRDefault="00F5404E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>5.10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. Лицензиар не предоставляет никаких гарантий в отношении программного обеспечения и оборудования любых других производителей, которое может передаваться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Пользователю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r w:rsidR="00E37943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и (или) использоваться Пользователем 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вместе с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или в составе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>.</w:t>
      </w:r>
    </w:p>
    <w:p w14:paraId="0E5B6A14" w14:textId="77777777" w:rsidR="00CA6D98" w:rsidRPr="00C70F85" w:rsidRDefault="00F5404E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>5.11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. </w:t>
      </w:r>
      <w:r w:rsidR="008B1326" w:rsidRPr="00C70F85">
        <w:rPr>
          <w:rFonts w:asciiTheme="minorHAnsi" w:eastAsia="Times New Roman" w:hAnsiTheme="minorHAnsi" w:cstheme="minorHAnsi"/>
          <w:color w:val="auto"/>
          <w:szCs w:val="24"/>
        </w:rPr>
        <w:t>ПО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с определенными в </w:t>
      </w:r>
      <w:r w:rsidR="008B1326" w:rsidRPr="00C70F85">
        <w:rPr>
          <w:rFonts w:asciiTheme="minorHAnsi" w:eastAsia="Times New Roman" w:hAnsiTheme="minorHAnsi" w:cstheme="minorHAnsi"/>
          <w:color w:val="auto"/>
          <w:szCs w:val="24"/>
        </w:rPr>
        <w:t>Соглашении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правами его использования передается в состоянии «как есть», с отсутствием </w:t>
      </w:r>
      <w:r w:rsidR="00E37943" w:rsidRPr="00C70F85">
        <w:rPr>
          <w:rFonts w:asciiTheme="minorHAnsi" w:eastAsia="Times New Roman" w:hAnsiTheme="minorHAnsi" w:cstheme="minorHAnsi"/>
          <w:color w:val="auto"/>
          <w:szCs w:val="24"/>
        </w:rPr>
        <w:t>гарантий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Лицензиара его пригодности для целей конечного использования или совместного использования с опреде</w:t>
      </w:r>
      <w:r w:rsidR="00AA46A4" w:rsidRPr="00C70F85">
        <w:rPr>
          <w:rFonts w:asciiTheme="minorHAnsi" w:eastAsia="Times New Roman" w:hAnsiTheme="minorHAnsi" w:cstheme="minorHAnsi"/>
          <w:color w:val="auto"/>
          <w:szCs w:val="24"/>
        </w:rPr>
        <w:t>ленным программным обеспечением и оборудованием.</w:t>
      </w:r>
    </w:p>
    <w:p w14:paraId="6401442D" w14:textId="77777777" w:rsidR="00607C83" w:rsidRPr="00C70F85" w:rsidRDefault="00F5404E" w:rsidP="00607C83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>5.12</w:t>
      </w:r>
      <w:r w:rsidR="00607C83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. Пользователь использует ПО </w:t>
      </w:r>
      <w:r w:rsidR="00607C83" w:rsidRPr="00C70F85">
        <w:rPr>
          <w:rFonts w:asciiTheme="minorHAnsi" w:hAnsiTheme="minorHAnsi" w:cstheme="minorHAnsi"/>
          <w:color w:val="111111"/>
          <w:szCs w:val="24"/>
          <w:shd w:val="clear" w:color="auto" w:fill="FFFFFF"/>
        </w:rPr>
        <w:t xml:space="preserve">на свой собственный риск и под свою ответственность. Лицензиар не гарантирует, что результаты, которые могут быть получены от использования ПО, будут точными и (или) надежными. </w:t>
      </w:r>
    </w:p>
    <w:p w14:paraId="1FA1540E" w14:textId="77777777" w:rsidR="00CA6D98" w:rsidRPr="00C70F85" w:rsidRDefault="00F5404E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>5.13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. Лицензиар не гарантирует соответствие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</w:t>
      </w:r>
      <w:r w:rsidR="00CA6D98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ожиданиям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Пользователя.</w:t>
      </w:r>
    </w:p>
    <w:p w14:paraId="0B227189" w14:textId="77777777" w:rsidR="00CA6D98" w:rsidRPr="00C70F85" w:rsidRDefault="00CA6D98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</w:p>
    <w:p w14:paraId="436A3D15" w14:textId="77777777" w:rsidR="00CA6D98" w:rsidRPr="00C70F85" w:rsidRDefault="00CA6D98" w:rsidP="00CA6D98">
      <w:pPr>
        <w:pStyle w:val="1"/>
        <w:jc w:val="center"/>
        <w:rPr>
          <w:rFonts w:asciiTheme="minorHAnsi" w:eastAsia="Times New Roman" w:hAnsiTheme="minorHAnsi" w:cstheme="minorHAnsi"/>
          <w:b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b/>
          <w:color w:val="auto"/>
          <w:szCs w:val="24"/>
        </w:rPr>
        <w:t>6. Техническая поддержка</w:t>
      </w:r>
    </w:p>
    <w:p w14:paraId="5DB61DD4" w14:textId="77777777" w:rsidR="00CA6D98" w:rsidRPr="00C70F85" w:rsidRDefault="00CA6D98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</w:p>
    <w:p w14:paraId="2EA327A2" w14:textId="77777777" w:rsidR="00CA6D98" w:rsidRPr="00C70F85" w:rsidRDefault="00CA6D98" w:rsidP="00CA6D98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6.1. Лицензиар оказывает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Пользователю услуги т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ехнической поддержки по письменному запросу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Пользователя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на условиях п.п. 7.</w:t>
      </w:r>
      <w:r w:rsidR="00E53CD2" w:rsidRPr="00C70F85">
        <w:rPr>
          <w:rFonts w:asciiTheme="minorHAnsi" w:eastAsia="Times New Roman" w:hAnsiTheme="minorHAnsi" w:cstheme="minorHAnsi"/>
          <w:color w:val="auto"/>
          <w:szCs w:val="24"/>
        </w:rPr>
        <w:t>1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и 7.</w:t>
      </w:r>
      <w:r w:rsidR="009E4A1F" w:rsidRPr="00C70F85">
        <w:rPr>
          <w:rFonts w:asciiTheme="minorHAnsi" w:eastAsia="Times New Roman" w:hAnsiTheme="minorHAnsi" w:cstheme="minorHAnsi"/>
          <w:color w:val="auto"/>
          <w:szCs w:val="24"/>
        </w:rPr>
        <w:t>4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</w:t>
      </w:r>
      <w:r w:rsidR="00DB7BDD" w:rsidRPr="00C70F85">
        <w:rPr>
          <w:rFonts w:asciiTheme="minorHAnsi" w:eastAsia="Times New Roman" w:hAnsiTheme="minorHAnsi" w:cstheme="minorHAnsi"/>
          <w:color w:val="auto"/>
          <w:szCs w:val="24"/>
        </w:rPr>
        <w:t>Соглашения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>.</w:t>
      </w:r>
    </w:p>
    <w:p w14:paraId="44342E9E" w14:textId="77777777" w:rsidR="00CA6D98" w:rsidRPr="00C70F85" w:rsidRDefault="00DB7BDD" w:rsidP="00CA6D98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6.2</w:t>
      </w:r>
      <w:r w:rsidR="00CA6D98" w:rsidRPr="00C70F85">
        <w:rPr>
          <w:rFonts w:cstheme="minorHAnsi"/>
          <w:sz w:val="24"/>
          <w:szCs w:val="24"/>
        </w:rPr>
        <w:t>. Техническая поддержка оказывается Лицензиаром в рабочие дни с 9 до 18 часов по московскому времени.</w:t>
      </w:r>
    </w:p>
    <w:p w14:paraId="20ED4927" w14:textId="77777777" w:rsidR="006D6156" w:rsidRPr="00C70F85" w:rsidRDefault="000324EF" w:rsidP="006D6156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6.3. Письменный запрос на оказание услуг технической поддержки </w:t>
      </w:r>
      <w:r w:rsidR="00F749E3" w:rsidRPr="00C70F85">
        <w:rPr>
          <w:rFonts w:cstheme="minorHAnsi"/>
          <w:sz w:val="24"/>
          <w:szCs w:val="24"/>
        </w:rPr>
        <w:t>должен быть</w:t>
      </w:r>
      <w:r w:rsidRPr="00C70F85">
        <w:rPr>
          <w:rFonts w:cstheme="minorHAnsi"/>
          <w:sz w:val="24"/>
          <w:szCs w:val="24"/>
        </w:rPr>
        <w:t xml:space="preserve"> </w:t>
      </w:r>
      <w:r w:rsidR="00F749E3" w:rsidRPr="00C70F85">
        <w:rPr>
          <w:rFonts w:cstheme="minorHAnsi"/>
          <w:sz w:val="24"/>
          <w:szCs w:val="24"/>
        </w:rPr>
        <w:t xml:space="preserve">направлен </w:t>
      </w:r>
      <w:r w:rsidRPr="00C70F85">
        <w:rPr>
          <w:rFonts w:cstheme="minorHAnsi"/>
          <w:sz w:val="24"/>
          <w:szCs w:val="24"/>
        </w:rPr>
        <w:t xml:space="preserve">Лицензиару по адресу его электронной почты </w:t>
      </w:r>
      <w:r w:rsidR="006D6156" w:rsidRPr="00C70F85">
        <w:rPr>
          <w:rFonts w:cstheme="minorHAnsi"/>
          <w:sz w:val="24"/>
          <w:szCs w:val="24"/>
        </w:rPr>
        <w:t>support@glarus-digital.ru</w:t>
      </w:r>
      <w:r w:rsidR="00F749E3" w:rsidRPr="00C70F85">
        <w:rPr>
          <w:rFonts w:cstheme="minorHAnsi"/>
          <w:sz w:val="24"/>
          <w:szCs w:val="24"/>
        </w:rPr>
        <w:t>.</w:t>
      </w:r>
    </w:p>
    <w:p w14:paraId="4A1C2A45" w14:textId="77777777" w:rsidR="006D6156" w:rsidRPr="00C70F85" w:rsidRDefault="006D6156" w:rsidP="006D6156">
      <w:pPr>
        <w:spacing w:after="0"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6.4. Объем услуг Технической поддержки согласовывается Сторонами в процессе обмена сообщениями по электронной почте, указанной в п. 6.3 Соглашения. Оплата Пользователем счета Лицензиара в отношении соответствующих услуг означает согласие Пользователя с объемом, стоимостью и условиями оказания услуг технической поддержки.  </w:t>
      </w:r>
    </w:p>
    <w:p w14:paraId="358E6F62" w14:textId="77777777" w:rsidR="00A8296F" w:rsidRPr="00C70F85" w:rsidRDefault="00A8296F" w:rsidP="00A829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6.5. Минимальный объем услуг по технической поддержке составляет 20 (двадцать) часов в месяц.</w:t>
      </w:r>
    </w:p>
    <w:p w14:paraId="3453E608" w14:textId="77777777" w:rsidR="00A8296F" w:rsidRPr="00C70F85" w:rsidRDefault="00A8296F" w:rsidP="00A829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 xml:space="preserve">6.6. В случае привлечения Лицензиара для оказания услуг технической поддержки и, в целях оказания таких услуг, необходимости создания отдельных конечных пользователей ПО на средах Пользователя, Пользователь обязуется выплатить Лицензиару лицензионное вознаграждение за соответствующее количество таких вновь созданных пользователей.  </w:t>
      </w:r>
    </w:p>
    <w:p w14:paraId="11AC9C2C" w14:textId="77777777" w:rsidR="008D65A6" w:rsidRPr="00C70F85" w:rsidRDefault="008D65A6" w:rsidP="00DB7BD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F0009A" w14:textId="77777777" w:rsidR="00DB7BDD" w:rsidRPr="00C70F85" w:rsidRDefault="00DB7BDD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  <w:b/>
          <w:bCs/>
        </w:rPr>
        <w:t>7. Вознаграждение Лицензиара</w:t>
      </w:r>
    </w:p>
    <w:p w14:paraId="0353EBC4" w14:textId="77777777" w:rsidR="00DB7BDD" w:rsidRPr="00C70F85" w:rsidRDefault="00DB7BDD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  <w:bCs/>
        </w:rPr>
      </w:pPr>
      <w:r w:rsidRPr="00C70F85">
        <w:rPr>
          <w:rFonts w:asciiTheme="minorHAnsi" w:hAnsiTheme="minorHAnsi" w:cstheme="minorHAnsi"/>
          <w:bCs/>
        </w:rPr>
        <w:t> </w:t>
      </w:r>
    </w:p>
    <w:p w14:paraId="45886D2F" w14:textId="77777777" w:rsidR="00C156DC" w:rsidRPr="00C70F85" w:rsidRDefault="00DB7BDD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 xml:space="preserve">7.1. </w:t>
      </w:r>
      <w:r w:rsidR="00E37943" w:rsidRPr="00C70F85">
        <w:rPr>
          <w:rFonts w:asciiTheme="minorHAnsi" w:hAnsiTheme="minorHAnsi" w:cstheme="minorHAnsi"/>
        </w:rPr>
        <w:t>Информация о р</w:t>
      </w:r>
      <w:r w:rsidR="00C156DC" w:rsidRPr="00C70F85">
        <w:rPr>
          <w:rFonts w:asciiTheme="minorHAnsi" w:hAnsiTheme="minorHAnsi" w:cstheme="minorHAnsi"/>
        </w:rPr>
        <w:t>азмер</w:t>
      </w:r>
      <w:r w:rsidR="00A8296F" w:rsidRPr="00C70F85">
        <w:rPr>
          <w:rFonts w:asciiTheme="minorHAnsi" w:hAnsiTheme="minorHAnsi" w:cstheme="minorHAnsi"/>
        </w:rPr>
        <w:t>ах</w:t>
      </w:r>
      <w:r w:rsidR="00C156DC" w:rsidRPr="00C70F85">
        <w:rPr>
          <w:rFonts w:asciiTheme="minorHAnsi" w:hAnsiTheme="minorHAnsi" w:cstheme="minorHAnsi"/>
        </w:rPr>
        <w:t xml:space="preserve"> </w:t>
      </w:r>
      <w:r w:rsidR="00A8296F" w:rsidRPr="00C70F85">
        <w:rPr>
          <w:rFonts w:asciiTheme="minorHAnsi" w:hAnsiTheme="minorHAnsi" w:cstheme="minorHAnsi"/>
        </w:rPr>
        <w:t xml:space="preserve">лицензионного </w:t>
      </w:r>
      <w:r w:rsidR="00C156DC" w:rsidRPr="00C70F85">
        <w:rPr>
          <w:rFonts w:asciiTheme="minorHAnsi" w:hAnsiTheme="minorHAnsi" w:cstheme="minorHAnsi"/>
        </w:rPr>
        <w:t xml:space="preserve">вознаграждения </w:t>
      </w:r>
      <w:r w:rsidR="00A8296F" w:rsidRPr="00C70F85">
        <w:rPr>
          <w:rFonts w:asciiTheme="minorHAnsi" w:hAnsiTheme="minorHAnsi" w:cstheme="minorHAnsi"/>
        </w:rPr>
        <w:t>за право пользования ПО в течение определенных сроков и вознаграждений за оказываемые Лицензиаром услуги</w:t>
      </w:r>
      <w:r w:rsidR="00C156DC" w:rsidRPr="00C70F85">
        <w:rPr>
          <w:rFonts w:asciiTheme="minorHAnsi" w:hAnsiTheme="minorHAnsi" w:cstheme="minorHAnsi"/>
        </w:rPr>
        <w:t xml:space="preserve"> </w:t>
      </w:r>
      <w:r w:rsidR="009E4A1F" w:rsidRPr="00C70F85">
        <w:rPr>
          <w:rFonts w:asciiTheme="minorHAnsi" w:hAnsiTheme="minorHAnsi" w:cstheme="minorHAnsi"/>
        </w:rPr>
        <w:t>размещена</w:t>
      </w:r>
      <w:r w:rsidR="00C156DC" w:rsidRPr="00C70F85">
        <w:rPr>
          <w:rFonts w:asciiTheme="minorHAnsi" w:hAnsiTheme="minorHAnsi" w:cstheme="minorHAnsi"/>
        </w:rPr>
        <w:t xml:space="preserve"> на</w:t>
      </w:r>
      <w:r w:rsidR="009E4A1F" w:rsidRPr="00C70F85">
        <w:rPr>
          <w:rFonts w:asciiTheme="minorHAnsi" w:hAnsiTheme="minorHAnsi" w:cstheme="minorHAnsi"/>
        </w:rPr>
        <w:t xml:space="preserve"> соответствующей странице ПО в </w:t>
      </w:r>
      <w:r w:rsidR="00CC709D" w:rsidRPr="00C70F85">
        <w:rPr>
          <w:rFonts w:asciiTheme="minorHAnsi" w:hAnsiTheme="minorHAnsi" w:cstheme="minorHAnsi"/>
        </w:rPr>
        <w:t>магазинах приложений</w:t>
      </w:r>
      <w:r w:rsidR="009E4A1F" w:rsidRPr="00C70F85">
        <w:rPr>
          <w:rFonts w:asciiTheme="minorHAnsi" w:hAnsiTheme="minorHAnsi" w:cstheme="minorHAnsi"/>
        </w:rPr>
        <w:t xml:space="preserve">. Указанная информация является неотъемлемой частью Соглашения. </w:t>
      </w:r>
      <w:r w:rsidR="00C156DC" w:rsidRPr="00C70F85">
        <w:rPr>
          <w:rFonts w:asciiTheme="minorHAnsi" w:hAnsiTheme="minorHAnsi" w:cstheme="minorHAnsi"/>
        </w:rPr>
        <w:t xml:space="preserve"> </w:t>
      </w:r>
    </w:p>
    <w:p w14:paraId="1DD179A6" w14:textId="77777777" w:rsidR="00A8296F" w:rsidRPr="00C70F85" w:rsidRDefault="00A8296F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7.2. В случае расхождения информации о размере вознаграждения между указанным в сети Интернет и в выставленном Лицензиаром счете приоритет имеет размер вознаграждения, указанный в счете Лицензиара.</w:t>
      </w:r>
    </w:p>
    <w:p w14:paraId="08348A0F" w14:textId="77777777" w:rsidR="00DB7BDD" w:rsidRPr="00C70F85" w:rsidRDefault="00DB7BDD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lastRenderedPageBreak/>
        <w:t>7.</w:t>
      </w:r>
      <w:r w:rsidR="00A8296F" w:rsidRPr="00C70F85">
        <w:rPr>
          <w:rFonts w:asciiTheme="minorHAnsi" w:hAnsiTheme="minorHAnsi" w:cstheme="minorHAnsi"/>
        </w:rPr>
        <w:t>3</w:t>
      </w:r>
      <w:r w:rsidRPr="00C70F85">
        <w:rPr>
          <w:rFonts w:asciiTheme="minorHAnsi" w:hAnsiTheme="minorHAnsi" w:cstheme="minorHAnsi"/>
        </w:rPr>
        <w:t xml:space="preserve">. </w:t>
      </w:r>
      <w:r w:rsidR="009E4A1F" w:rsidRPr="00C70F85">
        <w:rPr>
          <w:rFonts w:asciiTheme="minorHAnsi" w:hAnsiTheme="minorHAnsi" w:cstheme="minorHAnsi"/>
        </w:rPr>
        <w:t>Упомянуты</w:t>
      </w:r>
      <w:r w:rsidRPr="00C70F85">
        <w:rPr>
          <w:rFonts w:asciiTheme="minorHAnsi" w:hAnsiTheme="minorHAnsi" w:cstheme="minorHAnsi"/>
        </w:rPr>
        <w:t>е в п.</w:t>
      </w:r>
      <w:r w:rsidR="009E4A1F" w:rsidRPr="00C70F85">
        <w:rPr>
          <w:rFonts w:asciiTheme="minorHAnsi" w:hAnsiTheme="minorHAnsi" w:cstheme="minorHAnsi"/>
        </w:rPr>
        <w:t xml:space="preserve"> 7.1 Соглашения размеры вознаграждений</w:t>
      </w:r>
      <w:r w:rsidRPr="00C70F85">
        <w:rPr>
          <w:rFonts w:asciiTheme="minorHAnsi" w:hAnsiTheme="minorHAnsi" w:cstheme="minorHAnsi"/>
        </w:rPr>
        <w:t xml:space="preserve">, не подлежат изменению в зависимости от того, обращался ли </w:t>
      </w:r>
      <w:r w:rsidR="009E4A1F" w:rsidRPr="00C70F85">
        <w:rPr>
          <w:rFonts w:asciiTheme="minorHAnsi" w:hAnsiTheme="minorHAnsi" w:cstheme="minorHAnsi"/>
        </w:rPr>
        <w:t>Пользователь</w:t>
      </w:r>
      <w:r w:rsidRPr="00C70F85">
        <w:rPr>
          <w:rFonts w:asciiTheme="minorHAnsi" w:hAnsiTheme="minorHAnsi" w:cstheme="minorHAnsi"/>
        </w:rPr>
        <w:t xml:space="preserve"> за услугами </w:t>
      </w:r>
      <w:r w:rsidR="009E4A1F" w:rsidRPr="00C70F85">
        <w:rPr>
          <w:rFonts w:asciiTheme="minorHAnsi" w:hAnsiTheme="minorHAnsi" w:cstheme="minorHAnsi"/>
        </w:rPr>
        <w:t xml:space="preserve">гарантийной </w:t>
      </w:r>
      <w:r w:rsidR="00CC709D" w:rsidRPr="00C70F85">
        <w:rPr>
          <w:rFonts w:asciiTheme="minorHAnsi" w:hAnsiTheme="minorHAnsi" w:cstheme="minorHAnsi"/>
        </w:rPr>
        <w:t>п</w:t>
      </w:r>
      <w:r w:rsidRPr="00C70F85">
        <w:rPr>
          <w:rFonts w:asciiTheme="minorHAnsi" w:hAnsiTheme="minorHAnsi" w:cstheme="minorHAnsi"/>
        </w:rPr>
        <w:t>оддержки или нет.</w:t>
      </w:r>
    </w:p>
    <w:p w14:paraId="62A11021" w14:textId="77777777" w:rsidR="00DB7BDD" w:rsidRPr="00C70F85" w:rsidRDefault="00DB7BDD" w:rsidP="00DB7BDD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7.</w:t>
      </w:r>
      <w:r w:rsidR="009E4A1F" w:rsidRPr="00C70F85">
        <w:rPr>
          <w:rFonts w:cstheme="minorHAnsi"/>
          <w:sz w:val="24"/>
          <w:szCs w:val="24"/>
        </w:rPr>
        <w:t>4</w:t>
      </w:r>
      <w:r w:rsidRPr="00C70F85">
        <w:rPr>
          <w:rFonts w:cstheme="minorHAnsi"/>
          <w:sz w:val="24"/>
          <w:szCs w:val="24"/>
        </w:rPr>
        <w:t xml:space="preserve">. Услуги </w:t>
      </w:r>
      <w:r w:rsidR="00A8296F" w:rsidRPr="00C70F85">
        <w:rPr>
          <w:rFonts w:cstheme="minorHAnsi"/>
          <w:sz w:val="24"/>
          <w:szCs w:val="24"/>
        </w:rPr>
        <w:t xml:space="preserve">технической поддержки </w:t>
      </w:r>
      <w:r w:rsidRPr="00C70F85">
        <w:rPr>
          <w:rFonts w:cstheme="minorHAnsi"/>
          <w:sz w:val="24"/>
          <w:szCs w:val="24"/>
        </w:rPr>
        <w:t xml:space="preserve">оплачиваются </w:t>
      </w:r>
      <w:r w:rsidR="009E4A1F" w:rsidRPr="00C70F85">
        <w:rPr>
          <w:rFonts w:cstheme="minorHAnsi"/>
          <w:sz w:val="24"/>
          <w:szCs w:val="24"/>
        </w:rPr>
        <w:t>Пользователем</w:t>
      </w:r>
      <w:r w:rsidRPr="00C70F85">
        <w:rPr>
          <w:rFonts w:cstheme="minorHAnsi"/>
          <w:sz w:val="24"/>
          <w:szCs w:val="24"/>
        </w:rPr>
        <w:t xml:space="preserve"> на основании выставленного Лицензиаром счета не позднее 5 (пяти) рабочих дней с даты получения счета.</w:t>
      </w:r>
    </w:p>
    <w:p w14:paraId="57F4A20C" w14:textId="77777777" w:rsidR="00FB6662" w:rsidRPr="00C70F85" w:rsidRDefault="00FB6662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 xml:space="preserve">7.5. Лицензиар оставляет за собой право требовать отдельной платы за любое новое дополнительное содержание и (или) функцию ПО, изначально не входившие в ПО, права в отношении которого оплачены Пользователем. </w:t>
      </w:r>
    </w:p>
    <w:p w14:paraId="5EF97AF4" w14:textId="61DA0873" w:rsidR="00DB7BDD" w:rsidRPr="00C70F85" w:rsidRDefault="00DB7BDD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7</w:t>
      </w:r>
      <w:r w:rsidR="00FB6662" w:rsidRPr="00C70F85">
        <w:rPr>
          <w:rFonts w:asciiTheme="minorHAnsi" w:hAnsiTheme="minorHAnsi" w:cstheme="minorHAnsi"/>
        </w:rPr>
        <w:t>.6</w:t>
      </w:r>
      <w:r w:rsidRPr="00C70F85">
        <w:rPr>
          <w:rFonts w:asciiTheme="minorHAnsi" w:hAnsiTheme="minorHAnsi" w:cstheme="minorHAnsi"/>
        </w:rPr>
        <w:t xml:space="preserve">. </w:t>
      </w:r>
      <w:r w:rsidR="00A8296F" w:rsidRPr="00C70F85">
        <w:rPr>
          <w:rFonts w:asciiTheme="minorHAnsi" w:hAnsiTheme="minorHAnsi" w:cstheme="minorHAnsi"/>
        </w:rPr>
        <w:t xml:space="preserve">Размеры вознаграждений Лицензиара </w:t>
      </w:r>
      <w:r w:rsidR="00C70F85" w:rsidRPr="00C70F85">
        <w:rPr>
          <w:rFonts w:asciiTheme="minorHAnsi" w:hAnsiTheme="minorHAnsi" w:cstheme="minorHAnsi"/>
        </w:rPr>
        <w:t xml:space="preserve">не </w:t>
      </w:r>
      <w:r w:rsidR="00A8296F" w:rsidRPr="00C70F85">
        <w:rPr>
          <w:rFonts w:asciiTheme="minorHAnsi" w:hAnsiTheme="minorHAnsi" w:cstheme="minorHAnsi"/>
        </w:rPr>
        <w:t>включают в себя НДС по ставке 5 (пять) %.</w:t>
      </w:r>
    </w:p>
    <w:p w14:paraId="23EEBF41" w14:textId="77777777" w:rsidR="006D6156" w:rsidRPr="00C70F85" w:rsidRDefault="006D6156" w:rsidP="006D61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7.7. Неиспользование Пользователем ПО не освобождает Пользователя от выплаты лицензионного вознаграждения Лицензиару. Неиспользование Пользователем ПО в оплаченном объеме не влечет права Пользователя на возврат лицензионного вознаграждения в соответствующей части.</w:t>
      </w:r>
      <w:r w:rsidR="00A8296F" w:rsidRPr="00C70F85">
        <w:rPr>
          <w:rFonts w:asciiTheme="minorHAnsi" w:hAnsiTheme="minorHAnsi" w:cstheme="minorHAnsi"/>
        </w:rPr>
        <w:t xml:space="preserve"> Срок использования ПО в целях его оплаты начинает течь с момента фактического получения права на использование ПО.</w:t>
      </w:r>
    </w:p>
    <w:p w14:paraId="192BE793" w14:textId="77777777" w:rsidR="00A8296F" w:rsidRPr="00C70F85" w:rsidRDefault="00A8296F" w:rsidP="00A8296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  <w:r w:rsidRPr="00C70F85">
        <w:rPr>
          <w:rFonts w:asciiTheme="minorHAnsi" w:hAnsiTheme="minorHAnsi" w:cstheme="minorHAnsi"/>
        </w:rPr>
        <w:t>7.8. Лицензиар вправе в одностороннем порядке изменять на будущий период размер лицензионного вознаграждения, а также размер вознаграждения за оказание услуг, предусмотренных Договором.</w:t>
      </w:r>
    </w:p>
    <w:p w14:paraId="445FA667" w14:textId="77777777" w:rsidR="006D6156" w:rsidRPr="00C70F85" w:rsidRDefault="006D6156" w:rsidP="00DB7B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rPr>
          <w:rFonts w:asciiTheme="minorHAnsi" w:hAnsiTheme="minorHAnsi" w:cstheme="minorHAnsi"/>
        </w:rPr>
      </w:pPr>
    </w:p>
    <w:p w14:paraId="247F9982" w14:textId="77777777" w:rsidR="00FB6662" w:rsidRPr="00C70F85" w:rsidRDefault="00381A4C" w:rsidP="00FB666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8. Ответственность сторон</w:t>
      </w:r>
    </w:p>
    <w:p w14:paraId="4E30CCC5" w14:textId="77777777" w:rsidR="00FB6662" w:rsidRPr="00C70F85" w:rsidRDefault="00FB6662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412C726A" w14:textId="77777777" w:rsidR="00FB6662" w:rsidRPr="00C70F85" w:rsidRDefault="00FB6662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8.1. За неисполнение или ненадлежащее исполнение обязательств по Соглашению в случаях, не предусмотренных Соглашением, Стороны несут ответственность в соответствии с законодательством Российской Федерации. </w:t>
      </w:r>
    </w:p>
    <w:p w14:paraId="612E25F8" w14:textId="77777777" w:rsidR="00C66728" w:rsidRPr="00C70F85" w:rsidRDefault="00C66728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427396A7" w14:textId="77777777" w:rsidR="00C66728" w:rsidRPr="00C70F85" w:rsidRDefault="00AA46A4" w:rsidP="00C667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8 (</w:t>
      </w:r>
      <w:r w:rsidR="00C66728" w:rsidRPr="00C70F85">
        <w:rPr>
          <w:rFonts w:cstheme="minorHAnsi"/>
          <w:b/>
          <w:sz w:val="24"/>
          <w:szCs w:val="24"/>
        </w:rPr>
        <w:t>1</w:t>
      </w:r>
      <w:r w:rsidRPr="00C70F85">
        <w:rPr>
          <w:rFonts w:cstheme="minorHAnsi"/>
          <w:b/>
          <w:sz w:val="24"/>
          <w:szCs w:val="24"/>
        </w:rPr>
        <w:t>)</w:t>
      </w:r>
      <w:r w:rsidR="00C66728" w:rsidRPr="00C70F85">
        <w:rPr>
          <w:rFonts w:cstheme="minorHAnsi"/>
          <w:b/>
          <w:sz w:val="24"/>
          <w:szCs w:val="24"/>
        </w:rPr>
        <w:t>. Ответственность Лицензиара и ее ограничение</w:t>
      </w:r>
    </w:p>
    <w:p w14:paraId="67674C4C" w14:textId="77777777" w:rsidR="00C66728" w:rsidRPr="00C70F85" w:rsidRDefault="00C66728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00E6F254" w14:textId="77777777" w:rsidR="00FB6662" w:rsidRPr="00C70F85" w:rsidRDefault="00FB6662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8.</w:t>
      </w:r>
      <w:r w:rsidR="00C66728" w:rsidRPr="00C70F85">
        <w:rPr>
          <w:rFonts w:cstheme="minorHAnsi"/>
          <w:sz w:val="24"/>
          <w:szCs w:val="24"/>
        </w:rPr>
        <w:t>1.1</w:t>
      </w:r>
      <w:r w:rsidRPr="00C70F85">
        <w:rPr>
          <w:rFonts w:cstheme="minorHAnsi"/>
          <w:sz w:val="24"/>
          <w:szCs w:val="24"/>
        </w:rPr>
        <w:t xml:space="preserve">. Лицензиар </w:t>
      </w:r>
      <w:r w:rsidR="00607C83" w:rsidRPr="00C70F85">
        <w:rPr>
          <w:rFonts w:cstheme="minorHAnsi"/>
          <w:sz w:val="24"/>
          <w:szCs w:val="24"/>
        </w:rPr>
        <w:t xml:space="preserve">ни при каких обстоятельствах </w:t>
      </w:r>
      <w:r w:rsidRPr="00C70F85">
        <w:rPr>
          <w:rFonts w:cstheme="minorHAnsi"/>
          <w:sz w:val="24"/>
          <w:szCs w:val="24"/>
        </w:rPr>
        <w:t>не несет ответственности за любые недостатки ПО, вызванные причинами, которые находятся вне его контроля (качество каналов доступа в Интернет, не соответствующие обычной практике способы использования ПО, неправомерные действия пользователей, третьих лиц и т. п.) и их последствия.</w:t>
      </w:r>
    </w:p>
    <w:p w14:paraId="36EB3784" w14:textId="77777777" w:rsidR="00FB6662" w:rsidRPr="00C70F85" w:rsidRDefault="00FB6662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8.</w:t>
      </w:r>
      <w:r w:rsidR="00C66728" w:rsidRPr="00C70F85">
        <w:rPr>
          <w:rFonts w:cstheme="minorHAnsi"/>
          <w:sz w:val="24"/>
          <w:szCs w:val="24"/>
        </w:rPr>
        <w:t>1.2</w:t>
      </w:r>
      <w:r w:rsidRPr="00C70F85">
        <w:rPr>
          <w:rFonts w:cstheme="minorHAnsi"/>
          <w:sz w:val="24"/>
          <w:szCs w:val="24"/>
        </w:rPr>
        <w:t xml:space="preserve">. Лицензиар ни при каких обстоятельствах не несет ответственность за результаты использования ПО, включая </w:t>
      </w:r>
      <w:r w:rsidR="00607C83" w:rsidRPr="00C70F85">
        <w:rPr>
          <w:rFonts w:cstheme="minorHAnsi"/>
          <w:sz w:val="24"/>
          <w:szCs w:val="24"/>
        </w:rPr>
        <w:t xml:space="preserve">ущерб деловой репутации, </w:t>
      </w:r>
      <w:r w:rsidRPr="00C70F85">
        <w:rPr>
          <w:rFonts w:cstheme="minorHAnsi"/>
          <w:sz w:val="24"/>
          <w:szCs w:val="24"/>
        </w:rPr>
        <w:t>потерю дохода и убытки, вызванные использованием ПО.</w:t>
      </w:r>
    </w:p>
    <w:p w14:paraId="78BD82DD" w14:textId="77777777" w:rsidR="00FB6662" w:rsidRPr="00C70F85" w:rsidRDefault="00FB6662" w:rsidP="00FB6662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>8.</w:t>
      </w:r>
      <w:r w:rsidR="00C66728" w:rsidRPr="00C70F85">
        <w:rPr>
          <w:rFonts w:asciiTheme="minorHAnsi" w:eastAsia="Times New Roman" w:hAnsiTheme="minorHAnsi" w:cstheme="minorHAnsi"/>
          <w:color w:val="auto"/>
          <w:szCs w:val="24"/>
        </w:rPr>
        <w:t>1.3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. Лицензиар </w:t>
      </w:r>
      <w:r w:rsidR="00607C83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ни при каких обстоятельствах 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не несет ответственность по возмещению любого ущерба, вытекающего и следующего из использования Пользователем и </w:t>
      </w:r>
      <w:r w:rsidR="00E37943" w:rsidRPr="00C70F85">
        <w:rPr>
          <w:rFonts w:asciiTheme="minorHAnsi" w:eastAsia="Times New Roman" w:hAnsiTheme="minorHAnsi" w:cstheme="minorHAnsi"/>
          <w:color w:val="auto"/>
          <w:szCs w:val="24"/>
        </w:rPr>
        <w:t>связанными с ним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лицами ПО и информации, содержащейся в нем или созданной с помощью ПО, а также вытекающего из взаимодействия </w:t>
      </w:r>
      <w:r w:rsidR="00E37943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ПО 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>(или невозможности взаимодействовать должным образом) с любым иным оборудованием, комплексом или программным обеспечением, предоставленным Лицензиаром или третьим лицом.</w:t>
      </w:r>
    </w:p>
    <w:p w14:paraId="195261A2" w14:textId="77777777" w:rsidR="00FB6662" w:rsidRPr="00C70F85" w:rsidRDefault="00FB6662" w:rsidP="00FB6662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8.</w:t>
      </w:r>
      <w:r w:rsidR="00C66728" w:rsidRPr="00C70F85">
        <w:rPr>
          <w:rFonts w:cstheme="minorHAnsi"/>
          <w:sz w:val="24"/>
          <w:szCs w:val="24"/>
        </w:rPr>
        <w:t>1.4</w:t>
      </w:r>
      <w:r w:rsidRPr="00C70F85">
        <w:rPr>
          <w:rFonts w:cstheme="minorHAnsi"/>
          <w:sz w:val="24"/>
          <w:szCs w:val="24"/>
        </w:rPr>
        <w:t xml:space="preserve">. Лицензиар </w:t>
      </w:r>
      <w:r w:rsidR="00607C83" w:rsidRPr="00C70F85">
        <w:rPr>
          <w:rFonts w:cstheme="minorHAnsi"/>
          <w:sz w:val="24"/>
          <w:szCs w:val="24"/>
        </w:rPr>
        <w:t xml:space="preserve">ни при каких обстоятельствах </w:t>
      </w:r>
      <w:r w:rsidRPr="00C70F85">
        <w:rPr>
          <w:rFonts w:cstheme="minorHAnsi"/>
          <w:sz w:val="24"/>
          <w:szCs w:val="24"/>
        </w:rPr>
        <w:t xml:space="preserve">не несет ответственности за возможные убытки Пользователя и </w:t>
      </w:r>
      <w:r w:rsidR="00E37943" w:rsidRPr="00C70F85">
        <w:rPr>
          <w:rFonts w:cstheme="minorHAnsi"/>
          <w:sz w:val="24"/>
          <w:szCs w:val="24"/>
        </w:rPr>
        <w:t>связанных с ним</w:t>
      </w:r>
      <w:r w:rsidRPr="00C70F85">
        <w:rPr>
          <w:rFonts w:cstheme="minorHAnsi"/>
          <w:sz w:val="24"/>
          <w:szCs w:val="24"/>
        </w:rPr>
        <w:t xml:space="preserve"> лиц, вызванные временной неработоспособностью ПО</w:t>
      </w:r>
      <w:r w:rsidR="00AA46A4" w:rsidRPr="00C70F85">
        <w:rPr>
          <w:rFonts w:cstheme="minorHAnsi"/>
          <w:sz w:val="24"/>
          <w:szCs w:val="24"/>
        </w:rPr>
        <w:t xml:space="preserve"> или ошибками в работе ПО</w:t>
      </w:r>
      <w:r w:rsidRPr="00C70F85">
        <w:rPr>
          <w:rFonts w:cstheme="minorHAnsi"/>
          <w:sz w:val="24"/>
          <w:szCs w:val="24"/>
        </w:rPr>
        <w:t>.</w:t>
      </w:r>
    </w:p>
    <w:p w14:paraId="08783562" w14:textId="77777777" w:rsidR="00FB6662" w:rsidRPr="00C70F85" w:rsidRDefault="00FB6662" w:rsidP="00FB6662">
      <w:pPr>
        <w:pStyle w:val="1"/>
        <w:ind w:firstLine="567"/>
        <w:jc w:val="both"/>
        <w:rPr>
          <w:rFonts w:asciiTheme="minorHAnsi" w:eastAsia="Times New Roman" w:hAnsiTheme="minorHAnsi" w:cstheme="minorHAnsi"/>
          <w:color w:val="auto"/>
          <w:szCs w:val="24"/>
        </w:rPr>
      </w:pPr>
      <w:r w:rsidRPr="00C70F85">
        <w:rPr>
          <w:rFonts w:asciiTheme="minorHAnsi" w:eastAsia="Times New Roman" w:hAnsiTheme="minorHAnsi" w:cstheme="minorHAnsi"/>
          <w:color w:val="auto"/>
          <w:szCs w:val="24"/>
        </w:rPr>
        <w:t>8.</w:t>
      </w:r>
      <w:r w:rsidR="00C66728" w:rsidRPr="00C70F85">
        <w:rPr>
          <w:rFonts w:asciiTheme="minorHAnsi" w:eastAsia="Times New Roman" w:hAnsiTheme="minorHAnsi" w:cstheme="minorHAnsi"/>
          <w:color w:val="auto"/>
          <w:szCs w:val="24"/>
        </w:rPr>
        <w:t>1.5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. Лицензиар </w:t>
      </w:r>
      <w:r w:rsidR="00607C83"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ни при каких обстоятельствах 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не несет ответственности за любые последствия внесения изменений в ПО, которые были совершены не Лицензиаром, а любыми другими лицами, в том числе силами Пользователя и (или) </w:t>
      </w:r>
      <w:r w:rsidR="00E37943" w:rsidRPr="00C70F85">
        <w:rPr>
          <w:rFonts w:asciiTheme="minorHAnsi" w:eastAsia="Times New Roman" w:hAnsiTheme="minorHAnsi" w:cstheme="minorHAnsi"/>
          <w:color w:val="auto"/>
          <w:szCs w:val="24"/>
        </w:rPr>
        <w:t>связанных с ним</w:t>
      </w:r>
      <w:r w:rsidRPr="00C70F85">
        <w:rPr>
          <w:rFonts w:asciiTheme="minorHAnsi" w:eastAsia="Times New Roman" w:hAnsiTheme="minorHAnsi" w:cstheme="minorHAnsi"/>
          <w:color w:val="auto"/>
          <w:szCs w:val="24"/>
        </w:rPr>
        <w:t xml:space="preserve"> лиц.</w:t>
      </w:r>
    </w:p>
    <w:p w14:paraId="06A4A68E" w14:textId="77777777" w:rsidR="00C66728" w:rsidRPr="00C70F85" w:rsidRDefault="00C66728" w:rsidP="00C667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59640AB" w14:textId="77777777" w:rsidR="00C66728" w:rsidRPr="00C70F85" w:rsidRDefault="00AA46A4" w:rsidP="00C6672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8 (</w:t>
      </w:r>
      <w:r w:rsidR="00C66728" w:rsidRPr="00C70F85">
        <w:rPr>
          <w:rFonts w:cstheme="minorHAnsi"/>
          <w:b/>
          <w:sz w:val="24"/>
          <w:szCs w:val="24"/>
        </w:rPr>
        <w:t>2</w:t>
      </w:r>
      <w:r w:rsidRPr="00C70F85">
        <w:rPr>
          <w:rFonts w:cstheme="minorHAnsi"/>
          <w:b/>
          <w:sz w:val="24"/>
          <w:szCs w:val="24"/>
        </w:rPr>
        <w:t>)</w:t>
      </w:r>
      <w:r w:rsidR="00C66728" w:rsidRPr="00C70F85">
        <w:rPr>
          <w:rFonts w:cstheme="minorHAnsi"/>
          <w:b/>
          <w:sz w:val="24"/>
          <w:szCs w:val="24"/>
        </w:rPr>
        <w:t>. Ответственность Пользователя</w:t>
      </w:r>
    </w:p>
    <w:p w14:paraId="203BCAF9" w14:textId="77777777" w:rsidR="00FB6662" w:rsidRPr="00C70F85" w:rsidRDefault="00FB6662" w:rsidP="001475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E666D5" w14:textId="77777777" w:rsidR="00D12CD6" w:rsidRPr="00C70F85" w:rsidRDefault="00AA46A4" w:rsidP="00AA46A4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lastRenderedPageBreak/>
        <w:t xml:space="preserve">8.2.1. Пользователь несет полную ответственность за последствия </w:t>
      </w:r>
      <w:r w:rsidR="00D12CD6" w:rsidRPr="00C70F85">
        <w:rPr>
          <w:rFonts w:cstheme="minorHAnsi"/>
          <w:sz w:val="24"/>
          <w:szCs w:val="24"/>
        </w:rPr>
        <w:t xml:space="preserve">заявлений </w:t>
      </w:r>
      <w:r w:rsidR="00607C83" w:rsidRPr="00C70F85">
        <w:rPr>
          <w:rFonts w:cstheme="minorHAnsi"/>
          <w:sz w:val="24"/>
          <w:szCs w:val="24"/>
        </w:rPr>
        <w:t xml:space="preserve">и </w:t>
      </w:r>
      <w:r w:rsidR="00E37943" w:rsidRPr="00C70F85">
        <w:rPr>
          <w:rFonts w:cstheme="minorHAnsi"/>
          <w:sz w:val="24"/>
          <w:szCs w:val="24"/>
        </w:rPr>
        <w:t>гарантий в отношении ПО и</w:t>
      </w:r>
      <w:r w:rsidR="00D12CD6" w:rsidRPr="00C70F85">
        <w:rPr>
          <w:rFonts w:cstheme="minorHAnsi"/>
          <w:sz w:val="24"/>
          <w:szCs w:val="24"/>
        </w:rPr>
        <w:t xml:space="preserve"> любых связанных услуг, превышающих </w:t>
      </w:r>
      <w:r w:rsidR="008B1326" w:rsidRPr="00C70F85">
        <w:rPr>
          <w:rFonts w:cstheme="minorHAnsi"/>
          <w:sz w:val="24"/>
          <w:szCs w:val="24"/>
        </w:rPr>
        <w:t>прямо выданные Лицензиар</w:t>
      </w:r>
      <w:r w:rsidRPr="00C70F85">
        <w:rPr>
          <w:rFonts w:cstheme="minorHAnsi"/>
          <w:sz w:val="24"/>
          <w:szCs w:val="24"/>
        </w:rPr>
        <w:t>ом</w:t>
      </w:r>
      <w:r w:rsidR="00D12CD6" w:rsidRPr="00C70F85">
        <w:rPr>
          <w:rFonts w:cstheme="minorHAnsi"/>
          <w:sz w:val="24"/>
          <w:szCs w:val="24"/>
        </w:rPr>
        <w:t xml:space="preserve">. </w:t>
      </w:r>
    </w:p>
    <w:p w14:paraId="1203D1F3" w14:textId="77777777" w:rsidR="00607C83" w:rsidRPr="00C70F85" w:rsidRDefault="00607C83" w:rsidP="00AA46A4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8.2.2. Пользователь обязуется соблюдать ограничения при использовании ПО, а в случае их несоблюдения – несет полную ответственность за использование ПО </w:t>
      </w:r>
      <w:r w:rsidR="00D244C5" w:rsidRPr="00C70F85">
        <w:rPr>
          <w:rFonts w:cstheme="minorHAnsi"/>
          <w:sz w:val="24"/>
          <w:szCs w:val="24"/>
        </w:rPr>
        <w:t xml:space="preserve">для обработки </w:t>
      </w:r>
      <w:r w:rsidR="007A01EB" w:rsidRPr="00C70F85">
        <w:rPr>
          <w:rFonts w:cstheme="minorHAnsi"/>
          <w:sz w:val="24"/>
          <w:szCs w:val="24"/>
        </w:rPr>
        <w:t xml:space="preserve">контента </w:t>
      </w:r>
      <w:r w:rsidR="00D244C5" w:rsidRPr="00C70F85">
        <w:rPr>
          <w:rFonts w:cstheme="minorHAnsi"/>
          <w:sz w:val="24"/>
          <w:szCs w:val="24"/>
        </w:rPr>
        <w:t xml:space="preserve">или </w:t>
      </w:r>
      <w:r w:rsidR="007A01EB" w:rsidRPr="00C70F85">
        <w:rPr>
          <w:rFonts w:cstheme="minorHAnsi"/>
          <w:sz w:val="24"/>
          <w:szCs w:val="24"/>
        </w:rPr>
        <w:t xml:space="preserve">использование ПО </w:t>
      </w:r>
      <w:r w:rsidRPr="00C70F85">
        <w:rPr>
          <w:rFonts w:cstheme="minorHAnsi"/>
          <w:sz w:val="24"/>
          <w:szCs w:val="24"/>
        </w:rPr>
        <w:t>совместно с контентом</w:t>
      </w:r>
      <w:r w:rsidR="00D21536" w:rsidRPr="00C70F85">
        <w:rPr>
          <w:rFonts w:cstheme="minorHAnsi"/>
          <w:sz w:val="24"/>
          <w:szCs w:val="24"/>
        </w:rPr>
        <w:t xml:space="preserve"> (текстом, изображениями, аудио-, видеороликами)</w:t>
      </w:r>
      <w:r w:rsidRPr="00C70F85">
        <w:rPr>
          <w:rFonts w:cstheme="minorHAnsi"/>
          <w:sz w:val="24"/>
          <w:szCs w:val="24"/>
        </w:rPr>
        <w:t xml:space="preserve">, </w:t>
      </w:r>
      <w:r w:rsidR="00D21536" w:rsidRPr="00C70F85">
        <w:rPr>
          <w:rFonts w:cstheme="minorHAnsi"/>
          <w:sz w:val="24"/>
          <w:szCs w:val="24"/>
        </w:rPr>
        <w:t>нарушающим требования закона и (или) права любых третьих лиц, в частности (но не ограничиваясь):</w:t>
      </w:r>
    </w:p>
    <w:p w14:paraId="3799FF37" w14:textId="77777777" w:rsidR="00D21536" w:rsidRPr="00C70F85" w:rsidRDefault="00D21536" w:rsidP="00AA46A4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8.2.2.1. нарушающим права на результаты интеллектуальной деятельности и средства индивидуализации третьих лиц (авторские права, права на дизайн, </w:t>
      </w:r>
      <w:proofErr w:type="spellStart"/>
      <w:r w:rsidRPr="00C70F85">
        <w:rPr>
          <w:rFonts w:cstheme="minorHAnsi"/>
          <w:sz w:val="24"/>
          <w:szCs w:val="24"/>
        </w:rPr>
        <w:t>пантенты</w:t>
      </w:r>
      <w:proofErr w:type="spellEnd"/>
      <w:r w:rsidRPr="00C70F85">
        <w:rPr>
          <w:rFonts w:cstheme="minorHAnsi"/>
          <w:sz w:val="24"/>
          <w:szCs w:val="24"/>
        </w:rPr>
        <w:t>, товарные знаки, секреты производства и т. п.);</w:t>
      </w:r>
    </w:p>
    <w:p w14:paraId="29E0B3B4" w14:textId="77777777" w:rsidR="00607C83" w:rsidRPr="00C70F85" w:rsidRDefault="00D21536" w:rsidP="00D21536">
      <w:pPr>
        <w:spacing w:after="0" w:line="240" w:lineRule="auto"/>
        <w:ind w:firstLine="567"/>
        <w:jc w:val="both"/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</w:pPr>
      <w:r w:rsidRPr="00C70F85">
        <w:rPr>
          <w:rFonts w:cstheme="minorHAnsi"/>
          <w:sz w:val="24"/>
          <w:szCs w:val="24"/>
        </w:rPr>
        <w:t>8.2.2.2. порнографическими материалами (</w:t>
      </w:r>
      <w:r w:rsidR="00607C83"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текст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ами, изображениями или описаниями</w:t>
      </w:r>
      <w:r w:rsidR="00607C83"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, включая наготу, ненормативную лексику, сексуальную активность, сексуальные намеки, се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ксуально оскорбительные или иные</w:t>
      </w:r>
      <w:r w:rsidR="00607C83"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 непристойные материалы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);</w:t>
      </w:r>
    </w:p>
    <w:p w14:paraId="2C5AC840" w14:textId="77777777" w:rsidR="00D21536" w:rsidRPr="00C70F85" w:rsidRDefault="00D21536" w:rsidP="00D21536">
      <w:pPr>
        <w:spacing w:after="0" w:line="240" w:lineRule="auto"/>
        <w:ind w:firstLine="567"/>
        <w:jc w:val="both"/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</w:pP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8.2.2.3. клеветническими материалами, а также материалами, порочащими честь достоинство и деловую репутацию третьих лиц;</w:t>
      </w:r>
    </w:p>
    <w:p w14:paraId="31C0FA25" w14:textId="77777777" w:rsidR="00607C83" w:rsidRPr="00C70F85" w:rsidRDefault="00D21536" w:rsidP="00D21536">
      <w:pPr>
        <w:spacing w:after="0" w:line="240" w:lineRule="auto"/>
        <w:ind w:firstLine="567"/>
        <w:jc w:val="both"/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</w:pP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8.2.2.4. материалами, разжигающими ненависть и расизм, а также материалами, подстрекающими других </w:t>
      </w:r>
      <w:r w:rsidR="00607C83"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к насилию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, в том числе</w:t>
      </w:r>
      <w:r w:rsidR="00607C83"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 в отношении лиц исключительно на основании их принадлежности к определенной группе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;</w:t>
      </w:r>
    </w:p>
    <w:p w14:paraId="53492E70" w14:textId="77777777" w:rsidR="0047669B" w:rsidRPr="00C70F85" w:rsidRDefault="00D21536" w:rsidP="0047669B">
      <w:pPr>
        <w:spacing w:after="0" w:line="240" w:lineRule="auto"/>
        <w:ind w:firstLine="567"/>
        <w:jc w:val="both"/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</w:pP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8.2.2.5. материалами, </w:t>
      </w:r>
      <w:r w:rsidRPr="00C70F85">
        <w:rPr>
          <w:rFonts w:cstheme="minorHAnsi"/>
          <w:sz w:val="24"/>
          <w:szCs w:val="24"/>
        </w:rPr>
        <w:t xml:space="preserve">инициирующими 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или поощряющими </w:t>
      </w:r>
      <w:r w:rsidR="00607C83"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>участия в мошенничестве, рыночных манипуляциях, финансовых пирамидах, религиозных организациях, культах, фишинге</w:t>
      </w: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 и т. п.</w:t>
      </w:r>
    </w:p>
    <w:p w14:paraId="39876617" w14:textId="77777777" w:rsidR="00E14E25" w:rsidRPr="00C70F85" w:rsidRDefault="0047669B" w:rsidP="0047669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eastAsia="Times New Roman" w:cstheme="minorHAnsi"/>
          <w:color w:val="111111"/>
          <w:kern w:val="0"/>
          <w:sz w:val="24"/>
          <w:szCs w:val="24"/>
          <w:lang w:eastAsia="ru-RU"/>
        </w:rPr>
        <w:t xml:space="preserve">8.2.3. </w:t>
      </w:r>
      <w:r w:rsidRPr="00C70F85">
        <w:rPr>
          <w:rFonts w:cstheme="minorHAnsi"/>
          <w:sz w:val="24"/>
          <w:szCs w:val="24"/>
        </w:rPr>
        <w:t xml:space="preserve">Пользователь </w:t>
      </w:r>
      <w:r w:rsidR="00AD3C8D" w:rsidRPr="00C70F85">
        <w:rPr>
          <w:rFonts w:cstheme="minorHAnsi"/>
          <w:sz w:val="24"/>
          <w:szCs w:val="24"/>
        </w:rPr>
        <w:t>обязуется</w:t>
      </w:r>
      <w:r w:rsidRPr="00C70F85">
        <w:rPr>
          <w:rFonts w:cstheme="minorHAnsi"/>
          <w:sz w:val="24"/>
          <w:szCs w:val="24"/>
        </w:rPr>
        <w:t xml:space="preserve"> оградить Лицензиара от ответственности и возместить Лицензиару любой ущерб, убытки, расходы, юридические издержки</w:t>
      </w:r>
      <w:r w:rsidR="00E14E25" w:rsidRPr="00C70F85">
        <w:rPr>
          <w:rFonts w:cstheme="minorHAnsi"/>
          <w:sz w:val="24"/>
          <w:szCs w:val="24"/>
        </w:rPr>
        <w:t xml:space="preserve">, иные </w:t>
      </w:r>
      <w:r w:rsidRPr="00C70F85">
        <w:rPr>
          <w:rFonts w:cstheme="minorHAnsi"/>
          <w:sz w:val="24"/>
          <w:szCs w:val="24"/>
        </w:rPr>
        <w:t xml:space="preserve">затраты, понесенные </w:t>
      </w:r>
      <w:r w:rsidR="00E14E25" w:rsidRPr="00C70F85">
        <w:rPr>
          <w:rFonts w:cstheme="minorHAnsi"/>
          <w:sz w:val="24"/>
          <w:szCs w:val="24"/>
        </w:rPr>
        <w:t>вследствие нарушения Пользователем п.п. 8.2.2.1-8.2.2.5 Соглашения.</w:t>
      </w:r>
    </w:p>
    <w:p w14:paraId="1A644D4F" w14:textId="77777777" w:rsidR="00E14E25" w:rsidRPr="00C70F85" w:rsidRDefault="00E14E25" w:rsidP="00D244C5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F69815" w14:textId="77777777" w:rsidR="00D244C5" w:rsidRPr="00C70F85" w:rsidRDefault="00D244C5" w:rsidP="00D244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9. Решение спорных вопросов</w:t>
      </w:r>
    </w:p>
    <w:p w14:paraId="533522F0" w14:textId="77777777" w:rsidR="00D244C5" w:rsidRPr="00C70F85" w:rsidRDefault="00D244C5" w:rsidP="00D244C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8A2BB4" w14:textId="77777777" w:rsidR="00D244C5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9.1. Все возникшие между сторонами споры разрешаются путем переговоров.</w:t>
      </w:r>
    </w:p>
    <w:p w14:paraId="27BB5C0D" w14:textId="77777777" w:rsidR="00D244C5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9.2. Стороны пришли к соглашению, что претензионный (досудебный) порядок урегулирования споров, возникших в результате исполнения Соглашения, является для них обязательным.</w:t>
      </w:r>
    </w:p>
    <w:p w14:paraId="59C73962" w14:textId="77777777" w:rsidR="00D244C5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9.3. В случае направления претензии одной из сторон, другая сторона обязана рассмотреть такую претензию и сообщить о своем решении стороне, предъявившей претензию, в течение 15 (пятнадцати) рабочих дней, следующих за днем получения претензии.</w:t>
      </w:r>
    </w:p>
    <w:p w14:paraId="4AF15C90" w14:textId="77777777" w:rsidR="00D244C5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9.4. При недостижении согласия путем переговоров споры подлежат разрешению в Арбитражном суде города Москвы.</w:t>
      </w:r>
    </w:p>
    <w:p w14:paraId="2878D2BC" w14:textId="77777777" w:rsidR="00D244C5" w:rsidRPr="00C70F85" w:rsidRDefault="00D244C5" w:rsidP="00D244C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3948A5" w14:textId="77777777" w:rsidR="00D244C5" w:rsidRPr="00C70F85" w:rsidRDefault="00D244C5" w:rsidP="00D244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10. Срок действия, порядок изменения и расторжения Соглашения</w:t>
      </w:r>
    </w:p>
    <w:p w14:paraId="36A4AD52" w14:textId="77777777" w:rsidR="00D244C5" w:rsidRPr="00C70F85" w:rsidRDefault="00D244C5" w:rsidP="00D244C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99F249" w14:textId="77777777" w:rsidR="00980DA4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10.1. Соглашение вступает в силу с момента его акцепта Пользователем</w:t>
      </w:r>
      <w:r w:rsidR="00980DA4" w:rsidRPr="00C70F85">
        <w:rPr>
          <w:rFonts w:cstheme="minorHAnsi"/>
          <w:sz w:val="24"/>
          <w:szCs w:val="24"/>
        </w:rPr>
        <w:t>,</w:t>
      </w:r>
      <w:r w:rsidRPr="00C70F85">
        <w:rPr>
          <w:rFonts w:cstheme="minorHAnsi"/>
          <w:sz w:val="24"/>
          <w:szCs w:val="24"/>
        </w:rPr>
        <w:t xml:space="preserve"> </w:t>
      </w:r>
      <w:r w:rsidR="00980DA4" w:rsidRPr="00C70F85">
        <w:rPr>
          <w:rFonts w:cstheme="minorHAnsi"/>
          <w:sz w:val="24"/>
          <w:szCs w:val="24"/>
        </w:rPr>
        <w:t xml:space="preserve">действует в течение срока права использования ПО. </w:t>
      </w:r>
    </w:p>
    <w:p w14:paraId="3AF0D002" w14:textId="77777777" w:rsidR="00D244C5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10.2. Соглашение может быть расторгнуто Лицензиаром в одностороннем порядке в случае существенного нарушения Пользователем условий Соглашения.</w:t>
      </w:r>
    </w:p>
    <w:p w14:paraId="4368AF5F" w14:textId="77777777" w:rsidR="00E14E25" w:rsidRPr="00C70F85" w:rsidRDefault="00D244C5" w:rsidP="00E14E2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10.3. В целях Соглашения существенным нарушением Пользователем условий Соглашения признаются в том числе (но не ограничиваясь) нарушения положений ст. 2, п.п. 4.2.1, 4.2.5, ст. 8 (2) Соглашения. </w:t>
      </w:r>
    </w:p>
    <w:p w14:paraId="221CB6C4" w14:textId="77777777" w:rsidR="00A8296F" w:rsidRPr="00C70F85" w:rsidRDefault="00E14E25" w:rsidP="00A8296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10.4. Лицензиар вправе в любой момент в одностороннем порядке вносить поправки в Соглашение. Такие изменения вступают в силу не ранее, чем через 14 календарных дней </w:t>
      </w:r>
      <w:r w:rsidRPr="00C70F85">
        <w:rPr>
          <w:rFonts w:cstheme="minorHAnsi"/>
          <w:sz w:val="24"/>
          <w:szCs w:val="24"/>
        </w:rPr>
        <w:lastRenderedPageBreak/>
        <w:t xml:space="preserve">после </w:t>
      </w:r>
      <w:r w:rsidR="00AD3C8D" w:rsidRPr="00C70F85">
        <w:rPr>
          <w:rFonts w:cstheme="minorHAnsi"/>
          <w:sz w:val="24"/>
          <w:szCs w:val="24"/>
        </w:rPr>
        <w:t>их опубликования</w:t>
      </w:r>
      <w:r w:rsidRPr="00C70F85">
        <w:rPr>
          <w:rFonts w:cstheme="minorHAnsi"/>
          <w:sz w:val="24"/>
          <w:szCs w:val="24"/>
        </w:rPr>
        <w:t xml:space="preserve">, и не </w:t>
      </w:r>
      <w:r w:rsidR="00AD3C8D" w:rsidRPr="00C70F85">
        <w:rPr>
          <w:rFonts w:cstheme="minorHAnsi"/>
          <w:sz w:val="24"/>
          <w:szCs w:val="24"/>
        </w:rPr>
        <w:t>имеют</w:t>
      </w:r>
      <w:r w:rsidRPr="00C70F85">
        <w:rPr>
          <w:rFonts w:cstheme="minorHAnsi"/>
          <w:sz w:val="24"/>
          <w:szCs w:val="24"/>
        </w:rPr>
        <w:t xml:space="preserve"> обратной силы в отношении уже заключенных соглашений с пользователями.</w:t>
      </w:r>
    </w:p>
    <w:p w14:paraId="429C3C38" w14:textId="77777777" w:rsidR="00E14E25" w:rsidRPr="00C70F85" w:rsidRDefault="00A8296F" w:rsidP="00A8296F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10.5. Расторжение (прекращение) Соглашения по основаниям, связанным со стороной Пользователя и (или) его действиями, не влечет возврата лицензионного вознаграждения за оставшийся период.</w:t>
      </w:r>
    </w:p>
    <w:p w14:paraId="7EBF00F7" w14:textId="77777777" w:rsidR="00D244C5" w:rsidRPr="00C70F85" w:rsidRDefault="00D244C5" w:rsidP="00D244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70F85">
        <w:rPr>
          <w:rFonts w:cstheme="minorHAnsi"/>
          <w:b/>
          <w:sz w:val="24"/>
          <w:szCs w:val="24"/>
        </w:rPr>
        <w:t>11. Прочие условия</w:t>
      </w:r>
    </w:p>
    <w:p w14:paraId="0094EEA8" w14:textId="77777777" w:rsidR="00D244C5" w:rsidRPr="00C70F85" w:rsidRDefault="00D244C5" w:rsidP="00D244C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945E4C" w14:textId="77777777" w:rsidR="00D244C5" w:rsidRPr="00C70F85" w:rsidRDefault="00D244C5" w:rsidP="00D244C5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>11.1. Стороны согласовали, что во всем ином, что не предусмотрено Соглашением, будет применяться закон Российской Федерации.</w:t>
      </w:r>
    </w:p>
    <w:p w14:paraId="12F27D74" w14:textId="77777777" w:rsidR="00AA46A4" w:rsidRPr="00C70F85" w:rsidRDefault="00D244C5" w:rsidP="0047669B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C70F85">
        <w:rPr>
          <w:rFonts w:cstheme="minorHAnsi"/>
          <w:sz w:val="24"/>
          <w:szCs w:val="24"/>
        </w:rPr>
        <w:t xml:space="preserve">11.2. </w:t>
      </w:r>
      <w:r w:rsidR="0047669B" w:rsidRPr="00C70F85">
        <w:rPr>
          <w:rFonts w:cstheme="minorHAnsi"/>
          <w:sz w:val="24"/>
          <w:szCs w:val="24"/>
        </w:rPr>
        <w:t>Относящаяся к ПО и</w:t>
      </w:r>
      <w:r w:rsidRPr="00C70F85">
        <w:rPr>
          <w:rFonts w:cstheme="minorHAnsi"/>
          <w:sz w:val="24"/>
          <w:szCs w:val="24"/>
        </w:rPr>
        <w:t>нформация</w:t>
      </w:r>
      <w:r w:rsidR="0047669B" w:rsidRPr="00C70F85">
        <w:rPr>
          <w:rFonts w:cstheme="minorHAnsi"/>
          <w:sz w:val="24"/>
          <w:szCs w:val="24"/>
        </w:rPr>
        <w:t xml:space="preserve">, размещенная на соответствующей странице ПО на сайте Лицензиара </w:t>
      </w:r>
      <w:r w:rsidR="00B1620A" w:rsidRPr="00C70F85">
        <w:rPr>
          <w:rFonts w:cstheme="minorHAnsi"/>
          <w:sz w:val="24"/>
          <w:szCs w:val="24"/>
        </w:rPr>
        <w:t>https://glarus-</w:t>
      </w:r>
      <w:r w:rsidR="00B1620A" w:rsidRPr="00C70F85">
        <w:rPr>
          <w:rFonts w:cstheme="minorHAnsi"/>
          <w:sz w:val="24"/>
          <w:szCs w:val="24"/>
          <w:lang w:val="en-US"/>
        </w:rPr>
        <w:t>bi</w:t>
      </w:r>
      <w:r w:rsidR="00B1620A" w:rsidRPr="00C70F85">
        <w:rPr>
          <w:rFonts w:cstheme="minorHAnsi"/>
          <w:sz w:val="24"/>
          <w:szCs w:val="24"/>
        </w:rPr>
        <w:t>.ru/</w:t>
      </w:r>
      <w:r w:rsidR="0047669B" w:rsidRPr="00C70F85">
        <w:rPr>
          <w:rFonts w:cstheme="minorHAnsi"/>
          <w:sz w:val="24"/>
          <w:szCs w:val="24"/>
        </w:rPr>
        <w:t>, является неотъемлемой частью Соглашения.</w:t>
      </w:r>
    </w:p>
    <w:p w14:paraId="7BC3831C" w14:textId="77777777" w:rsidR="00AA46A4" w:rsidRPr="00C70F85" w:rsidRDefault="00AA46A4" w:rsidP="0014757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689BD50" w14:textId="77777777" w:rsidR="000324EF" w:rsidRPr="00C70F85" w:rsidRDefault="000324EF" w:rsidP="00147570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7706"/>
      </w:tblGrid>
      <w:tr w:rsidR="000324EF" w:rsidRPr="00381A4C" w14:paraId="04B508B6" w14:textId="77777777" w:rsidTr="000324EF">
        <w:tc>
          <w:tcPr>
            <w:tcW w:w="1951" w:type="dxa"/>
          </w:tcPr>
          <w:p w14:paraId="3D306E85" w14:textId="77777777" w:rsidR="000324EF" w:rsidRPr="00C70F85" w:rsidRDefault="000324EF" w:rsidP="000324EF">
            <w:pPr>
              <w:jc w:val="right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Лицензиар:</w:t>
            </w:r>
          </w:p>
        </w:tc>
        <w:tc>
          <w:tcPr>
            <w:tcW w:w="7902" w:type="dxa"/>
          </w:tcPr>
          <w:p w14:paraId="060CB099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70F85">
              <w:rPr>
                <w:rFonts w:cstheme="minorHAnsi"/>
                <w:sz w:val="24"/>
                <w:szCs w:val="24"/>
              </w:rPr>
              <w:t>Гларус</w:t>
            </w:r>
            <w:proofErr w:type="spellEnd"/>
            <w:r w:rsidRPr="00C70F85">
              <w:rPr>
                <w:rFonts w:cstheme="minorHAnsi"/>
                <w:sz w:val="24"/>
                <w:szCs w:val="24"/>
              </w:rPr>
              <w:t xml:space="preserve"> Диджитал»</w:t>
            </w:r>
          </w:p>
          <w:p w14:paraId="2FDF8D9D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Юридический адрес: 115304, г. Москва, ул. Ереванская, д. 26, корп. 1, кв. 2</w:t>
            </w:r>
          </w:p>
          <w:p w14:paraId="2E488412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ИНН 7724465370   </w:t>
            </w:r>
          </w:p>
          <w:p w14:paraId="2EFF7DAF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КПП 772401001</w:t>
            </w:r>
          </w:p>
          <w:p w14:paraId="1A855F92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ОГРН 1197746113608</w:t>
            </w:r>
          </w:p>
          <w:p w14:paraId="09B011F9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р/с 40702810310000498049 в </w:t>
            </w:r>
          </w:p>
          <w:p w14:paraId="42AE3E32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АО «Тинькофф Банк», БИК 044525974, </w:t>
            </w:r>
          </w:p>
          <w:p w14:paraId="3194DB9B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r w:rsidRPr="00C70F85">
              <w:rPr>
                <w:rFonts w:cstheme="minorHAnsi"/>
                <w:sz w:val="24"/>
                <w:szCs w:val="24"/>
              </w:rPr>
              <w:t>к/с 30101810145250000974</w:t>
            </w:r>
          </w:p>
          <w:p w14:paraId="36B9A22D" w14:textId="0214A158" w:rsidR="000324EF" w:rsidRPr="00A44621" w:rsidRDefault="000324EF" w:rsidP="000324EF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C70F85">
              <w:rPr>
                <w:rFonts w:cstheme="minorHAnsi"/>
                <w:sz w:val="24"/>
                <w:szCs w:val="24"/>
              </w:rPr>
              <w:t xml:space="preserve">Тел.: </w:t>
            </w:r>
            <w:r w:rsidR="00A44621" w:rsidRPr="00A44621">
              <w:rPr>
                <w:rFonts w:cstheme="minorHAnsi"/>
                <w:sz w:val="24"/>
                <w:szCs w:val="24"/>
              </w:rPr>
              <w:t>+7 (499) 350-00-39</w:t>
            </w:r>
          </w:p>
          <w:p w14:paraId="0A8F5C29" w14:textId="77777777" w:rsidR="000324EF" w:rsidRPr="00C70F85" w:rsidRDefault="000324EF" w:rsidP="000324EF">
            <w:p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C70F85">
              <w:rPr>
                <w:rFonts w:cstheme="minorHAnsi"/>
                <w:sz w:val="24"/>
                <w:szCs w:val="24"/>
                <w:lang w:val="fr-FR"/>
              </w:rPr>
              <w:t>E</w:t>
            </w:r>
            <w:r w:rsidRPr="00C70F85">
              <w:rPr>
                <w:rFonts w:cstheme="minorHAnsi"/>
                <w:sz w:val="24"/>
                <w:szCs w:val="24"/>
              </w:rPr>
              <w:t>-</w:t>
            </w:r>
            <w:r w:rsidRPr="00C70F85">
              <w:rPr>
                <w:rFonts w:cstheme="minorHAnsi"/>
                <w:sz w:val="24"/>
                <w:szCs w:val="24"/>
                <w:lang w:val="fr-FR"/>
              </w:rPr>
              <w:t>mail</w:t>
            </w:r>
            <w:r w:rsidRPr="00C70F85">
              <w:rPr>
                <w:rFonts w:cstheme="minorHAnsi"/>
                <w:sz w:val="24"/>
                <w:szCs w:val="24"/>
              </w:rPr>
              <w:t>:</w:t>
            </w:r>
            <w:proofErr w:type="gramEnd"/>
            <w:r w:rsidRPr="00C70F85">
              <w:rPr>
                <w:rFonts w:cstheme="minorHAnsi"/>
                <w:sz w:val="24"/>
                <w:szCs w:val="24"/>
              </w:rPr>
              <w:t xml:space="preserve"> </w:t>
            </w:r>
            <w:r w:rsidRPr="00C70F85">
              <w:rPr>
                <w:rFonts w:cstheme="minorHAnsi"/>
                <w:sz w:val="24"/>
                <w:szCs w:val="24"/>
                <w:lang w:val="fr-FR"/>
              </w:rPr>
              <w:t>info</w:t>
            </w:r>
            <w:r w:rsidRPr="00C70F85">
              <w:rPr>
                <w:rFonts w:cstheme="minorHAnsi"/>
                <w:sz w:val="24"/>
                <w:szCs w:val="24"/>
              </w:rPr>
              <w:t>@</w:t>
            </w:r>
            <w:proofErr w:type="spellStart"/>
            <w:r w:rsidRPr="00C70F85">
              <w:rPr>
                <w:rFonts w:cstheme="minorHAnsi"/>
                <w:sz w:val="24"/>
                <w:szCs w:val="24"/>
                <w:lang w:val="fr-FR"/>
              </w:rPr>
              <w:t>glarus</w:t>
            </w:r>
            <w:proofErr w:type="spellEnd"/>
            <w:r w:rsidRPr="00C70F85">
              <w:rPr>
                <w:rFonts w:cstheme="minorHAnsi"/>
                <w:sz w:val="24"/>
                <w:szCs w:val="24"/>
              </w:rPr>
              <w:t>-</w:t>
            </w:r>
            <w:r w:rsidRPr="00C70F85">
              <w:rPr>
                <w:rFonts w:cstheme="minorHAnsi"/>
                <w:sz w:val="24"/>
                <w:szCs w:val="24"/>
                <w:lang w:val="fr-FR"/>
              </w:rPr>
              <w:t>digital</w:t>
            </w:r>
            <w:r w:rsidRPr="00C70F85">
              <w:rPr>
                <w:rFonts w:cstheme="minorHAnsi"/>
                <w:sz w:val="24"/>
                <w:szCs w:val="24"/>
              </w:rPr>
              <w:t>.</w:t>
            </w:r>
            <w:r w:rsidRPr="00C70F85">
              <w:rPr>
                <w:rFonts w:cstheme="minorHAnsi"/>
                <w:sz w:val="24"/>
                <w:szCs w:val="24"/>
                <w:lang w:val="fr-FR"/>
              </w:rPr>
              <w:t>ru</w:t>
            </w:r>
          </w:p>
          <w:p w14:paraId="38CF5322" w14:textId="77777777" w:rsidR="000324EF" w:rsidRPr="00C70F85" w:rsidRDefault="000324EF" w:rsidP="00147570">
            <w:pPr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</w:tbl>
    <w:p w14:paraId="301BDAED" w14:textId="77777777" w:rsidR="000324EF" w:rsidRPr="00C70F85" w:rsidRDefault="000324EF" w:rsidP="00147570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37AA8167" w14:textId="77777777" w:rsidR="000324EF" w:rsidRPr="00C70F85" w:rsidRDefault="000324EF" w:rsidP="00147570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233314F3" w14:textId="77777777" w:rsidR="00050EE2" w:rsidRPr="00C70F85" w:rsidRDefault="00050EE2" w:rsidP="0014757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50EE2" w:rsidRPr="00C70F85" w:rsidSect="004C1A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A28FA"/>
    <w:multiLevelType w:val="multilevel"/>
    <w:tmpl w:val="8DD6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6F375C"/>
    <w:multiLevelType w:val="multilevel"/>
    <w:tmpl w:val="E69EF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DD4075"/>
    <w:multiLevelType w:val="multilevel"/>
    <w:tmpl w:val="FE800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115886">
    <w:abstractNumId w:val="2"/>
  </w:num>
  <w:num w:numId="2" w16cid:durableId="332996509">
    <w:abstractNumId w:val="0"/>
  </w:num>
  <w:num w:numId="3" w16cid:durableId="1575701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6"/>
    <w:rsid w:val="00020A46"/>
    <w:rsid w:val="000324EF"/>
    <w:rsid w:val="00050EE2"/>
    <w:rsid w:val="00147570"/>
    <w:rsid w:val="001B7241"/>
    <w:rsid w:val="00221686"/>
    <w:rsid w:val="00253D6F"/>
    <w:rsid w:val="002845E0"/>
    <w:rsid w:val="002A6102"/>
    <w:rsid w:val="002F164B"/>
    <w:rsid w:val="002F4F14"/>
    <w:rsid w:val="00381A4C"/>
    <w:rsid w:val="00382ECE"/>
    <w:rsid w:val="003D44CD"/>
    <w:rsid w:val="0047669B"/>
    <w:rsid w:val="00482AB2"/>
    <w:rsid w:val="004C1A24"/>
    <w:rsid w:val="00566A58"/>
    <w:rsid w:val="00607C83"/>
    <w:rsid w:val="0067186D"/>
    <w:rsid w:val="006B0F94"/>
    <w:rsid w:val="006D43B8"/>
    <w:rsid w:val="006D6156"/>
    <w:rsid w:val="007134BF"/>
    <w:rsid w:val="00730B56"/>
    <w:rsid w:val="00733F5B"/>
    <w:rsid w:val="00735479"/>
    <w:rsid w:val="007A01EB"/>
    <w:rsid w:val="008157FD"/>
    <w:rsid w:val="0081642A"/>
    <w:rsid w:val="00844D4C"/>
    <w:rsid w:val="00886E18"/>
    <w:rsid w:val="008B1326"/>
    <w:rsid w:val="008C2AC6"/>
    <w:rsid w:val="008D65A6"/>
    <w:rsid w:val="00972DC3"/>
    <w:rsid w:val="00980DA4"/>
    <w:rsid w:val="009A3958"/>
    <w:rsid w:val="009D1209"/>
    <w:rsid w:val="009E4A1F"/>
    <w:rsid w:val="009E5F98"/>
    <w:rsid w:val="00A240D8"/>
    <w:rsid w:val="00A44621"/>
    <w:rsid w:val="00A8296F"/>
    <w:rsid w:val="00AA46A4"/>
    <w:rsid w:val="00AB7193"/>
    <w:rsid w:val="00AD3C8D"/>
    <w:rsid w:val="00AE44E4"/>
    <w:rsid w:val="00B07855"/>
    <w:rsid w:val="00B1620A"/>
    <w:rsid w:val="00C156DC"/>
    <w:rsid w:val="00C66728"/>
    <w:rsid w:val="00C70F85"/>
    <w:rsid w:val="00CA6D98"/>
    <w:rsid w:val="00CC709D"/>
    <w:rsid w:val="00D12CD6"/>
    <w:rsid w:val="00D21536"/>
    <w:rsid w:val="00D244C5"/>
    <w:rsid w:val="00D86730"/>
    <w:rsid w:val="00DA3CEE"/>
    <w:rsid w:val="00DB755D"/>
    <w:rsid w:val="00DB7BDD"/>
    <w:rsid w:val="00E14E25"/>
    <w:rsid w:val="00E37943"/>
    <w:rsid w:val="00E53CD2"/>
    <w:rsid w:val="00EC2B4F"/>
    <w:rsid w:val="00F5404E"/>
    <w:rsid w:val="00F749E3"/>
    <w:rsid w:val="00F77D9F"/>
    <w:rsid w:val="00FB6662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8216"/>
  <w15:docId w15:val="{FD0C0D1D-0196-4583-8FB1-D0678BC4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A46"/>
  </w:style>
  <w:style w:type="paragraph" w:styleId="3">
    <w:name w:val="heading 3"/>
    <w:basedOn w:val="a"/>
    <w:link w:val="30"/>
    <w:uiPriority w:val="9"/>
    <w:qFormat/>
    <w:rsid w:val="00050E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0EE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EE2"/>
    <w:rPr>
      <w:b/>
      <w:bCs/>
    </w:rPr>
  </w:style>
  <w:style w:type="table" w:styleId="a5">
    <w:name w:val="Table Grid"/>
    <w:basedOn w:val="a1"/>
    <w:uiPriority w:val="59"/>
    <w:rsid w:val="00CA6D9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A6D98"/>
    <w:pPr>
      <w:spacing w:after="0" w:line="240" w:lineRule="auto"/>
    </w:pPr>
    <w:rPr>
      <w:rFonts w:ascii="Arial" w:eastAsia="Arial" w:hAnsi="Arial" w:cs="Arial"/>
      <w:color w:val="000000"/>
      <w:kern w:val="0"/>
      <w:sz w:val="24"/>
      <w:szCs w:val="20"/>
      <w:lang w:eastAsia="ru-RU"/>
    </w:rPr>
  </w:style>
  <w:style w:type="character" w:customStyle="1" w:styleId="fill">
    <w:name w:val="fill"/>
    <w:basedOn w:val="a0"/>
    <w:rsid w:val="00DB7BDD"/>
    <w:rPr>
      <w:b/>
      <w:bCs/>
      <w:i/>
      <w:iCs/>
      <w:color w:val="FF0000"/>
    </w:rPr>
  </w:style>
  <w:style w:type="paragraph" w:styleId="a6">
    <w:name w:val="List Paragraph"/>
    <w:basedOn w:val="a"/>
    <w:uiPriority w:val="34"/>
    <w:qFormat/>
    <w:rsid w:val="00D244C5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character" w:styleId="a7">
    <w:name w:val="Hyperlink"/>
    <w:basedOn w:val="a0"/>
    <w:uiPriority w:val="99"/>
    <w:unhideWhenUsed/>
    <w:rsid w:val="0047669B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1620A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6D61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D61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D6156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D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6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glarus-digi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Semion</cp:lastModifiedBy>
  <cp:revision>2</cp:revision>
  <dcterms:created xsi:type="dcterms:W3CDTF">2025-12-10T18:13:00Z</dcterms:created>
  <dcterms:modified xsi:type="dcterms:W3CDTF">2025-12-10T18:13:00Z</dcterms:modified>
</cp:coreProperties>
</file>